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8EEB" w14:textId="77777777" w:rsidR="00827AB2" w:rsidRPr="006836B3" w:rsidRDefault="00827AB2" w:rsidP="00827AB2">
      <w:pPr>
        <w:pStyle w:val="1"/>
        <w:jc w:val="center"/>
        <w:rPr>
          <w:rFonts w:ascii="Times New Roman" w:hAnsi="Times New Roman" w:cs="Times New Roman"/>
          <w:color w:val="5B9BD5" w:themeColor="accent5"/>
          <w:sz w:val="2"/>
          <w:szCs w:val="32"/>
          <w:u w:val="single"/>
          <w:lang w:val="uk-UA"/>
        </w:rPr>
      </w:pPr>
    </w:p>
    <w:p w14:paraId="18B695E8" w14:textId="2A50133A" w:rsidR="00827AB2" w:rsidRPr="00B1607E" w:rsidRDefault="00827AB2" w:rsidP="00827AB2">
      <w:pPr>
        <w:pStyle w:val="1"/>
        <w:jc w:val="center"/>
        <w:rPr>
          <w:rFonts w:ascii="Times New Roman" w:hAnsi="Times New Roman" w:cs="Times New Roman"/>
          <w:color w:val="5B9BD5" w:themeColor="accent5"/>
          <w:u w:val="single"/>
          <w:lang w:val="uk-UA"/>
        </w:rPr>
      </w:pPr>
      <w:r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 xml:space="preserve">СТРАТЕГІЯ   </w:t>
      </w:r>
      <w:r w:rsidR="00B1607E"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 xml:space="preserve">РОЗВИТКУ </w:t>
      </w:r>
      <w:r w:rsidRPr="00B1607E">
        <w:rPr>
          <w:rFonts w:ascii="Times New Roman" w:hAnsi="Times New Roman" w:cs="Times New Roman"/>
          <w:color w:val="5B9BD5" w:themeColor="accent5"/>
          <w:u w:val="single"/>
          <w:lang w:val="en-US"/>
        </w:rPr>
        <w:t>INSTAGRAM</w:t>
      </w:r>
      <w:r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 xml:space="preserve"> </w:t>
      </w:r>
      <w:r w:rsidR="00B1607E"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>СТОРІНКИ</w:t>
      </w:r>
      <w:r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 xml:space="preserve"> </w:t>
      </w:r>
      <w:r w:rsidR="00B1607E">
        <w:rPr>
          <w:rFonts w:ascii="Times New Roman" w:hAnsi="Times New Roman" w:cs="Times New Roman"/>
          <w:color w:val="5B9BD5" w:themeColor="accent5"/>
          <w:u w:val="single"/>
          <w:lang w:val="pl-PL"/>
        </w:rPr>
        <w:t>JUVANIMA</w:t>
      </w:r>
      <w:r w:rsidR="00B1607E"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 xml:space="preserve"> </w:t>
      </w:r>
      <w:r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>202</w:t>
      </w:r>
      <w:r w:rsidR="0080481D"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>6</w:t>
      </w:r>
      <w:r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 xml:space="preserve"> -  202</w:t>
      </w:r>
      <w:r w:rsidR="0080481D" w:rsidRPr="00B1607E">
        <w:rPr>
          <w:rFonts w:ascii="Times New Roman" w:hAnsi="Times New Roman" w:cs="Times New Roman"/>
          <w:color w:val="5B9BD5" w:themeColor="accent5"/>
          <w:u w:val="single"/>
          <w:lang w:val="uk-UA"/>
        </w:rPr>
        <w:t>7</w:t>
      </w:r>
    </w:p>
    <w:p w14:paraId="2FA1922A" w14:textId="77777777" w:rsidR="00827AB2" w:rsidRPr="00B1607E" w:rsidRDefault="00827AB2" w:rsidP="00827AB2">
      <w:pPr>
        <w:pStyle w:val="a4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333"/>
        <w:gridCol w:w="2920"/>
        <w:gridCol w:w="2835"/>
        <w:gridCol w:w="2835"/>
        <w:gridCol w:w="2551"/>
        <w:gridCol w:w="1418"/>
      </w:tblGrid>
      <w:tr w:rsidR="00535FA2" w:rsidRPr="002F63B4" w14:paraId="0563F68D" w14:textId="77777777" w:rsidTr="00C947FA">
        <w:trPr>
          <w:cantSplit/>
          <w:trHeight w:val="751"/>
        </w:trPr>
        <w:tc>
          <w:tcPr>
            <w:tcW w:w="1560" w:type="dxa"/>
            <w:tcBorders>
              <w:bottom w:val="single" w:sz="4" w:space="0" w:color="auto"/>
            </w:tcBorders>
          </w:tcPr>
          <w:p w14:paraId="64712787" w14:textId="77777777" w:rsidR="00535FA2" w:rsidRDefault="00535FA2" w:rsidP="00CB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2F63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ВИКЛИКИ</w:t>
            </w:r>
          </w:p>
          <w:p w14:paraId="640650D0" w14:textId="77777777" w:rsidR="00535FA2" w:rsidRPr="000A1D25" w:rsidRDefault="00535FA2" w:rsidP="00CB0F74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0A1D2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pl-PL"/>
              </w:rPr>
              <w:t>(max 2)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157358B" w14:textId="77777777" w:rsidR="00535FA2" w:rsidRDefault="00535FA2" w:rsidP="00CB0F7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F63B4">
              <w:rPr>
                <w:rFonts w:ascii="Times New Roman" w:hAnsi="Times New Roman" w:cs="Times New Roman"/>
                <w:b/>
                <w:lang w:val="uk-UA"/>
              </w:rPr>
              <w:t>ЦІЛІ</w:t>
            </w:r>
          </w:p>
          <w:p w14:paraId="69AE0A9B" w14:textId="77777777" w:rsidR="00535FA2" w:rsidRPr="000A1D25" w:rsidRDefault="00535FA2" w:rsidP="00CB0F74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0A1D25">
              <w:rPr>
                <w:rFonts w:ascii="Times New Roman" w:hAnsi="Times New Roman" w:cs="Times New Roman"/>
                <w:bCs/>
                <w:lang w:val="pl-PL"/>
              </w:rPr>
              <w:t xml:space="preserve">(1 </w:t>
            </w:r>
            <w:r w:rsidRPr="000A1D2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виклик</w:t>
            </w:r>
            <w:r w:rsidRPr="000A1D2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pl-PL"/>
              </w:rPr>
              <w:br/>
            </w:r>
            <w:r w:rsidRPr="000A1D2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pl-PL"/>
              </w:rPr>
              <w:t xml:space="preserve">= 1 </w:t>
            </w:r>
            <w:r w:rsidRPr="000A1D25">
              <w:rPr>
                <w:rFonts w:ascii="Times New Roman" w:hAnsi="Times New Roman" w:cs="Times New Roman"/>
                <w:bCs/>
                <w:lang w:val="uk-UA"/>
              </w:rPr>
              <w:t>ціл</w:t>
            </w:r>
            <w:r w:rsidRPr="000A1D25">
              <w:rPr>
                <w:rFonts w:ascii="Times New Roman" w:hAnsi="Times New Roman" w:cs="Times New Roman"/>
                <w:bCs/>
                <w:lang w:val="pl-PL"/>
              </w:rPr>
              <w:t>)</w:t>
            </w:r>
          </w:p>
        </w:tc>
        <w:tc>
          <w:tcPr>
            <w:tcW w:w="2920" w:type="dxa"/>
          </w:tcPr>
          <w:p w14:paraId="54D9D8D7" w14:textId="77777777" w:rsidR="00535FA2" w:rsidRDefault="00535FA2" w:rsidP="00CB0F7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F63B4">
              <w:rPr>
                <w:rFonts w:ascii="Times New Roman" w:hAnsi="Times New Roman" w:cs="Times New Roman"/>
                <w:b/>
                <w:lang w:val="uk-UA"/>
              </w:rPr>
              <w:t>ЗАВДАННЯ</w:t>
            </w:r>
          </w:p>
          <w:p w14:paraId="44608599" w14:textId="77777777" w:rsidR="00535FA2" w:rsidRPr="000A1D25" w:rsidRDefault="00535FA2" w:rsidP="00CB0F74">
            <w:pPr>
              <w:ind w:hanging="45"/>
              <w:rPr>
                <w:rFonts w:ascii="Times New Roman" w:hAnsi="Times New Roman" w:cs="Times New Roman"/>
                <w:bCs/>
                <w:lang w:val="pl-PL"/>
              </w:rPr>
            </w:pPr>
            <w:r w:rsidRPr="000A1D25">
              <w:rPr>
                <w:rFonts w:ascii="Times New Roman" w:hAnsi="Times New Roman" w:cs="Times New Roman"/>
                <w:bCs/>
                <w:lang w:val="pl-PL"/>
              </w:rPr>
              <w:t xml:space="preserve">(1 </w:t>
            </w:r>
            <w:r w:rsidRPr="000A1D25">
              <w:rPr>
                <w:rFonts w:ascii="Times New Roman" w:hAnsi="Times New Roman" w:cs="Times New Roman"/>
                <w:bCs/>
                <w:lang w:val="uk-UA"/>
              </w:rPr>
              <w:t>ціл</w:t>
            </w:r>
            <w:r w:rsidRPr="000A1D25">
              <w:rPr>
                <w:rFonts w:ascii="Times New Roman" w:hAnsi="Times New Roman" w:cs="Times New Roman"/>
                <w:bCs/>
                <w:lang w:val="pl-PL"/>
              </w:rPr>
              <w:t xml:space="preserve"> = max 2 </w:t>
            </w:r>
            <w:r w:rsidRPr="000A1D25">
              <w:rPr>
                <w:rFonts w:ascii="Times New Roman" w:hAnsi="Times New Roman" w:cs="Times New Roman"/>
                <w:bCs/>
                <w:lang w:val="uk-UA"/>
              </w:rPr>
              <w:t>завдання</w:t>
            </w:r>
            <w:r w:rsidRPr="000A1D25">
              <w:rPr>
                <w:rFonts w:ascii="Times New Roman" w:hAnsi="Times New Roman" w:cs="Times New Roman"/>
                <w:bCs/>
                <w:lang w:val="pl-PL"/>
              </w:rPr>
              <w:t>)</w:t>
            </w:r>
          </w:p>
          <w:p w14:paraId="45F22216" w14:textId="77777777" w:rsidR="00535FA2" w:rsidRPr="000A1D25" w:rsidRDefault="00535FA2" w:rsidP="00CB0F74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835" w:type="dxa"/>
          </w:tcPr>
          <w:p w14:paraId="75128838" w14:textId="56F5734D" w:rsidR="00535FA2" w:rsidRPr="002F63B4" w:rsidRDefault="00535FA2" w:rsidP="00CB0F7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F63B4">
              <w:rPr>
                <w:rFonts w:ascii="Times New Roman" w:hAnsi="Times New Roman" w:cs="Times New Roman"/>
                <w:b/>
                <w:lang w:val="uk-UA"/>
              </w:rPr>
              <w:t>ДІЇ 20</w:t>
            </w:r>
            <w:r>
              <w:rPr>
                <w:rFonts w:ascii="Times New Roman" w:hAnsi="Times New Roman" w:cs="Times New Roman"/>
                <w:b/>
                <w:lang w:val="pl-PL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2F63B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6300D190" w14:textId="77777777" w:rsidR="00535FA2" w:rsidRPr="002F63B4" w:rsidRDefault="00535FA2" w:rsidP="00CB0F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63B4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pl-PL"/>
              </w:rPr>
              <w:t>max.</w:t>
            </w:r>
            <w:r w:rsidRPr="002F63B4">
              <w:rPr>
                <w:rFonts w:ascii="Times New Roman" w:hAnsi="Times New Roman" w:cs="Times New Roman"/>
                <w:lang w:val="uk-UA"/>
              </w:rPr>
              <w:t xml:space="preserve"> 4)</w:t>
            </w:r>
          </w:p>
        </w:tc>
        <w:tc>
          <w:tcPr>
            <w:tcW w:w="2835" w:type="dxa"/>
          </w:tcPr>
          <w:p w14:paraId="1AFCE45B" w14:textId="77777777" w:rsidR="00535FA2" w:rsidRDefault="00535FA2" w:rsidP="00CB0F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7BC731F4" w14:textId="4E2F78DE" w:rsidR="00535FA2" w:rsidRPr="002F63B4" w:rsidRDefault="00535FA2" w:rsidP="00CB0F74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ДІЇ 2027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7D5416" w14:textId="04BA57CE" w:rsidR="00535FA2" w:rsidRPr="002F63B4" w:rsidRDefault="00535FA2" w:rsidP="00CB0F7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F63B4">
              <w:rPr>
                <w:rFonts w:ascii="Times New Roman" w:hAnsi="Times New Roman" w:cs="Times New Roman"/>
                <w:b/>
                <w:lang w:val="uk-UA"/>
              </w:rPr>
              <w:t>ІНДИКАТОРИ ДОСЯГНЕННЯ</w:t>
            </w:r>
          </w:p>
        </w:tc>
        <w:tc>
          <w:tcPr>
            <w:tcW w:w="1418" w:type="dxa"/>
          </w:tcPr>
          <w:p w14:paraId="190F9215" w14:textId="2A24ED9E" w:rsidR="00535FA2" w:rsidRPr="002F63B4" w:rsidRDefault="00535FA2" w:rsidP="00CB0F7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F63B4">
              <w:rPr>
                <w:rFonts w:ascii="Times New Roman" w:hAnsi="Times New Roman" w:cs="Times New Roman"/>
                <w:b/>
                <w:lang w:val="uk-UA"/>
              </w:rPr>
              <w:t>ВІДПО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2F63B4">
              <w:rPr>
                <w:rFonts w:ascii="Times New Roman" w:hAnsi="Times New Roman" w:cs="Times New Roman"/>
                <w:b/>
                <w:lang w:val="uk-UA"/>
              </w:rPr>
              <w:t xml:space="preserve">ВІДАЛЬНІ </w:t>
            </w:r>
          </w:p>
        </w:tc>
      </w:tr>
      <w:tr w:rsidR="00535FA2" w:rsidRPr="008C562B" w14:paraId="6814A360" w14:textId="77777777" w:rsidTr="00C947FA">
        <w:trPr>
          <w:trHeight w:val="825"/>
        </w:trPr>
        <w:tc>
          <w:tcPr>
            <w:tcW w:w="1560" w:type="dxa"/>
          </w:tcPr>
          <w:p w14:paraId="412C1777" w14:textId="77777777" w:rsidR="00535FA2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Невизначеність пріоритетів щодо цілей та діяльності сторінки </w:t>
            </w:r>
          </w:p>
          <w:p w14:paraId="63E5106D" w14:textId="77777777" w:rsidR="00535FA2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6AC9E7C" w14:textId="538D0426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</w:tcPr>
          <w:p w14:paraId="7748AFDE" w14:textId="59E39DAD" w:rsidR="00535FA2" w:rsidRPr="0062621F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Визначити пріоритети щодо цілей та діяльності сторінки</w:t>
            </w:r>
          </w:p>
        </w:tc>
        <w:tc>
          <w:tcPr>
            <w:tcW w:w="2920" w:type="dxa"/>
          </w:tcPr>
          <w:p w14:paraId="0C24D755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7C65976A" w14:textId="77777777" w:rsidR="00535FA2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Прийняття рішення щодо цільової аудиторії (Міхал Воцял)</w:t>
            </w:r>
          </w:p>
          <w:p w14:paraId="3A8FDA06" w14:textId="777777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6EBEE8" w14:textId="4BEFB2D2" w:rsidR="00535FA2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Провести опитування серед молодіжної ради і комісії щодо цільової аудиторії і пріоритетів (Анна Петрова)</w:t>
            </w:r>
          </w:p>
          <w:p w14:paraId="139EBECC" w14:textId="77777777" w:rsidR="00535FA2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BABF41E" w14:textId="777777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2568D5E9" w14:textId="777777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A5CE5" w14:textId="789203A6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Анкету заповнило 90 % респондентів</w:t>
            </w:r>
          </w:p>
          <w:p w14:paraId="449A8D4A" w14:textId="777777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782B3063" w14:textId="777777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4EC0F7DE" w14:textId="2BEC445F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Рішення оформлено в письмовому вигляді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14:paraId="5BF1D8BD" w14:textId="2207B479" w:rsidR="00535FA2" w:rsidRDefault="00535FA2" w:rsidP="00535FA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Анна Петрова</w:t>
            </w:r>
          </w:p>
        </w:tc>
      </w:tr>
      <w:tr w:rsidR="00535FA2" w:rsidRPr="008C562B" w14:paraId="2E0B65AD" w14:textId="77777777" w:rsidTr="00C947FA">
        <w:trPr>
          <w:trHeight w:val="825"/>
        </w:trPr>
        <w:tc>
          <w:tcPr>
            <w:tcW w:w="1560" w:type="dxa"/>
            <w:vMerge w:val="restart"/>
          </w:tcPr>
          <w:p w14:paraId="66F642EB" w14:textId="223B7769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Низька кількість та активність</w:t>
            </w:r>
            <w:r w:rsidRPr="0062621F">
              <w:rPr>
                <w:rFonts w:ascii="Times New Roman" w:hAnsi="Times New Roman" w:cs="Times New Roman"/>
                <w:lang w:val="uk-UA"/>
              </w:rPr>
              <w:t xml:space="preserve"> підписників</w:t>
            </w:r>
          </w:p>
          <w:p w14:paraId="107222B4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05AA0FC9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 w:val="restart"/>
          </w:tcPr>
          <w:p w14:paraId="682C54EE" w14:textId="5CB2D325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 w:rsidRPr="0062621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Збільшити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кількість та активність серед </w:t>
            </w:r>
            <w:r w:rsidRPr="0062621F">
              <w:rPr>
                <w:rFonts w:ascii="Times New Roman" w:hAnsi="Times New Roman" w:cs="Times New Roman"/>
                <w:b/>
                <w:bCs/>
                <w:lang w:val="uk-UA"/>
              </w:rPr>
              <w:t>підписників</w:t>
            </w:r>
            <w:r w:rsidRPr="0062621F">
              <w:rPr>
                <w:rFonts w:ascii="Times New Roman" w:hAnsi="Times New Roman" w:cs="Times New Roman"/>
                <w:lang w:val="uk-UA"/>
              </w:rPr>
              <w:br/>
            </w:r>
          </w:p>
        </w:tc>
        <w:tc>
          <w:tcPr>
            <w:tcW w:w="2920" w:type="dxa"/>
            <w:vMerge w:val="restart"/>
          </w:tcPr>
          <w:p w14:paraId="403A4EFD" w14:textId="6F89A470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Урізноманітнити контент</w:t>
            </w:r>
          </w:p>
          <w:p w14:paraId="0E764D9C" w14:textId="6B8C02F4" w:rsidR="00B1607E" w:rsidRDefault="00B1607E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755A4E10" w14:textId="77777777" w:rsidR="00B1607E" w:rsidRDefault="00B1607E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3C1EEEDC" w14:textId="7E892915" w:rsidR="00535FA2" w:rsidRPr="0062621F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Знайомство з діяльністю комісії</w:t>
            </w:r>
          </w:p>
          <w:p w14:paraId="61501610" w14:textId="77777777" w:rsidR="00535FA2" w:rsidRPr="0062621F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9135C03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586B58D9" w14:textId="4D821736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EFBE50" w14:textId="12C160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Покращити візуальне оформлення сторінки</w:t>
            </w:r>
          </w:p>
          <w:p w14:paraId="1F9E73A6" w14:textId="1CC7668C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28B5C807" w14:textId="209FC802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Зробити «актуальні»</w:t>
            </w:r>
          </w:p>
          <w:p w14:paraId="2A4AA178" w14:textId="641C39FB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127987AB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19E2977E" w14:textId="5408D49B" w:rsidR="002826F1" w:rsidRDefault="00B1607E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контенту</w:t>
            </w:r>
          </w:p>
          <w:p w14:paraId="6BD76FFF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1E750AFE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51A1BC94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70FA6D16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3E1FA5E3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44D1" w14:textId="41E30ABC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 w:rsidRPr="0062621F">
              <w:rPr>
                <w:rFonts w:ascii="Times New Roman" w:hAnsi="Times New Roman" w:cs="Times New Roman"/>
                <w:lang w:val="uk-UA"/>
              </w:rPr>
              <w:t xml:space="preserve">Кількість підписників має збільшитись 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62621F">
              <w:rPr>
                <w:rFonts w:ascii="Times New Roman" w:hAnsi="Times New Roman" w:cs="Times New Roman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lang w:val="uk-UA"/>
              </w:rPr>
              <w:t>0%</w:t>
            </w:r>
            <w:r w:rsidRPr="0062621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4EC370B" w14:textId="77777777" w:rsidR="00535FA2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6E7472A7" w14:textId="62B4C9BD" w:rsidR="00535FA2" w:rsidRPr="00B1607E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Збільшилась кількість охоплення та реакцій </w:t>
            </w:r>
            <w:r w:rsidR="00B1607E">
              <w:rPr>
                <w:rFonts w:ascii="Times New Roman" w:hAnsi="Times New Roman" w:cs="Times New Roman"/>
                <w:lang w:val="uk-UA"/>
              </w:rPr>
              <w:t>на 30 %</w:t>
            </w:r>
          </w:p>
          <w:p w14:paraId="7E1C4E8F" w14:textId="1ECB8B12" w:rsidR="002826F1" w:rsidRPr="0062621F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</w:tcPr>
          <w:p w14:paraId="1EFEBFA8" w14:textId="4EC5B219" w:rsidR="00535FA2" w:rsidRPr="002F63B4" w:rsidRDefault="00535FA2" w:rsidP="00535FA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Анна Петрова</w:t>
            </w:r>
          </w:p>
        </w:tc>
      </w:tr>
      <w:tr w:rsidR="00535FA2" w:rsidRPr="008C562B" w14:paraId="27129B86" w14:textId="77777777" w:rsidTr="00C947FA">
        <w:trPr>
          <w:trHeight w:val="235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64868EE" w14:textId="77777777" w:rsidR="00535FA2" w:rsidRPr="0062621F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22EE2617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0" w:type="dxa"/>
            <w:vMerge/>
            <w:tcBorders>
              <w:bottom w:val="single" w:sz="4" w:space="0" w:color="auto"/>
            </w:tcBorders>
          </w:tcPr>
          <w:p w14:paraId="2537F99A" w14:textId="77777777" w:rsidR="00535FA2" w:rsidRPr="0062621F" w:rsidRDefault="00535FA2" w:rsidP="00535FA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6F6F5A17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4293516B" w14:textId="2A1213B4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Написати план </w:t>
            </w:r>
            <w:r w:rsidR="00B1607E">
              <w:rPr>
                <w:rFonts w:ascii="Times New Roman" w:hAnsi="Times New Roman" w:cs="Times New Roman"/>
                <w:lang w:val="uk-UA"/>
              </w:rPr>
              <w:t>контенту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пів року з лютого по вересень, з вересня по лютий</w:t>
            </w:r>
          </w:p>
          <w:p w14:paraId="28A7588E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61A399BF" w14:textId="787F3080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18A97B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03DC96E0" w14:textId="56FB82B6" w:rsidR="002826F1" w:rsidRPr="0062621F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Написати план </w:t>
            </w:r>
            <w:r w:rsidR="00B1607E">
              <w:rPr>
                <w:rFonts w:ascii="Times New Roman" w:hAnsi="Times New Roman" w:cs="Times New Roman"/>
                <w:lang w:val="uk-UA"/>
              </w:rPr>
              <w:t>контенту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пів року з лютого по вересень, з вересня по лютий</w:t>
            </w:r>
          </w:p>
          <w:p w14:paraId="4094B00B" w14:textId="77777777" w:rsidR="002826F1" w:rsidRPr="0062621F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30ADFEA3" w14:textId="77777777" w:rsidR="00535FA2" w:rsidRPr="0062621F" w:rsidRDefault="00535FA2" w:rsidP="00535FA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0F53D97F" w14:textId="77777777" w:rsidR="002826F1" w:rsidRDefault="002826F1" w:rsidP="00535FA2">
            <w:pPr>
              <w:rPr>
                <w:rFonts w:ascii="Times New Roman" w:hAnsi="Times New Roman" w:cs="Times New Roman"/>
                <w:lang w:val="uk-UA"/>
              </w:rPr>
            </w:pPr>
          </w:p>
          <w:p w14:paraId="00C179A2" w14:textId="08FDBBE8" w:rsidR="00535FA2" w:rsidRPr="0062621F" w:rsidRDefault="00B1607E" w:rsidP="00535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Написано 4</w:t>
            </w:r>
            <w:r w:rsidR="002826F1">
              <w:rPr>
                <w:rFonts w:ascii="Times New Roman" w:hAnsi="Times New Roman" w:cs="Times New Roman"/>
                <w:lang w:val="uk-UA"/>
              </w:rPr>
              <w:t xml:space="preserve"> планів контенту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63DC99" w14:textId="77777777" w:rsidR="00535FA2" w:rsidRPr="002F63B4" w:rsidRDefault="00535FA2" w:rsidP="00535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217CC43" w14:textId="77777777" w:rsidR="00827AB2" w:rsidRPr="00AE5E79" w:rsidRDefault="00827AB2" w:rsidP="0080481D">
      <w:pPr>
        <w:pStyle w:val="1"/>
        <w:jc w:val="center"/>
        <w:rPr>
          <w:rFonts w:ascii="Times New Roman" w:hAnsi="Times New Roman" w:cs="Times New Roman"/>
          <w:b w:val="0"/>
        </w:rPr>
      </w:pPr>
    </w:p>
    <w:sectPr w:rsidR="00827AB2" w:rsidRPr="00AE5E79" w:rsidSect="00827AB2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B5"/>
    <w:rsid w:val="000A5CA5"/>
    <w:rsid w:val="000B02BE"/>
    <w:rsid w:val="000C65FA"/>
    <w:rsid w:val="001805B5"/>
    <w:rsid w:val="00180FDC"/>
    <w:rsid w:val="001A0388"/>
    <w:rsid w:val="002244BA"/>
    <w:rsid w:val="002826F1"/>
    <w:rsid w:val="004B2034"/>
    <w:rsid w:val="005164C1"/>
    <w:rsid w:val="00535FA2"/>
    <w:rsid w:val="00543F3D"/>
    <w:rsid w:val="005806AF"/>
    <w:rsid w:val="00734BB9"/>
    <w:rsid w:val="007C67CC"/>
    <w:rsid w:val="0080481D"/>
    <w:rsid w:val="00827AB2"/>
    <w:rsid w:val="00940C05"/>
    <w:rsid w:val="009C20DA"/>
    <w:rsid w:val="00A30BB3"/>
    <w:rsid w:val="00B1607E"/>
    <w:rsid w:val="00BA1C75"/>
    <w:rsid w:val="00C26C2F"/>
    <w:rsid w:val="00C5752D"/>
    <w:rsid w:val="00C947FA"/>
    <w:rsid w:val="00CA7786"/>
    <w:rsid w:val="00F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107C"/>
  <w15:chartTrackingRefBased/>
  <w15:docId w15:val="{07AA6182-B0A8-4A55-904A-FEC14776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B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7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A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table" w:styleId="a3">
    <w:name w:val="Table Grid"/>
    <w:basedOn w:val="a1"/>
    <w:uiPriority w:val="39"/>
    <w:rsid w:val="0082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AB2"/>
    <w:pPr>
      <w:spacing w:after="0" w:line="240" w:lineRule="auto"/>
      <w:ind w:left="720"/>
      <w:contextualSpacing/>
      <w:jc w:val="both"/>
    </w:pPr>
  </w:style>
  <w:style w:type="character" w:styleId="a5">
    <w:name w:val="Subtle Emphasis"/>
    <w:basedOn w:val="a0"/>
    <w:uiPriority w:val="19"/>
    <w:qFormat/>
    <w:rsid w:val="00827A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Елена Пономаренко</cp:lastModifiedBy>
  <cp:revision>8</cp:revision>
  <dcterms:created xsi:type="dcterms:W3CDTF">2025-12-10T20:30:00Z</dcterms:created>
  <dcterms:modified xsi:type="dcterms:W3CDTF">2026-02-11T18:00:00Z</dcterms:modified>
</cp:coreProperties>
</file>