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FDB6" w14:textId="77777777" w:rsidR="006A484A" w:rsidRDefault="006A484A" w:rsidP="00B760F1">
      <w:pPr>
        <w:pStyle w:val="a6"/>
        <w:jc w:val="center"/>
        <w:rPr>
          <w:b/>
          <w:bCs/>
          <w:sz w:val="28"/>
          <w:szCs w:val="28"/>
        </w:rPr>
      </w:pPr>
    </w:p>
    <w:p w14:paraId="335D0D49" w14:textId="5904B949" w:rsidR="005F4825" w:rsidRPr="008B1A98" w:rsidRDefault="00027919" w:rsidP="00B760F1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</w:t>
      </w:r>
      <w:r w:rsidR="00F46B03">
        <w:rPr>
          <w:b/>
          <w:bCs/>
          <w:sz w:val="28"/>
          <w:szCs w:val="28"/>
          <w:lang w:val="pl-PL"/>
        </w:rPr>
        <w:t>XXIV</w:t>
      </w:r>
      <w:r w:rsidR="00F46B03" w:rsidRPr="00F46B03">
        <w:rPr>
          <w:b/>
          <w:bCs/>
          <w:sz w:val="28"/>
          <w:szCs w:val="28"/>
          <w:lang w:val="ru-RU"/>
        </w:rPr>
        <w:t xml:space="preserve"> </w:t>
      </w:r>
      <w:r w:rsidR="00B760F1" w:rsidRPr="008B1A98">
        <w:rPr>
          <w:b/>
          <w:bCs/>
          <w:sz w:val="28"/>
          <w:szCs w:val="28"/>
        </w:rPr>
        <w:t>Засідання комісії у справах душпастирства молоді</w:t>
      </w:r>
    </w:p>
    <w:p w14:paraId="115FB2ED" w14:textId="479E9213" w:rsidR="00B760F1" w:rsidRPr="008B1A98" w:rsidRDefault="00B760F1" w:rsidP="00B760F1">
      <w:pPr>
        <w:pStyle w:val="a6"/>
        <w:jc w:val="center"/>
        <w:rPr>
          <w:sz w:val="28"/>
          <w:szCs w:val="28"/>
        </w:rPr>
      </w:pPr>
      <w:r w:rsidRPr="008B1A98">
        <w:rPr>
          <w:sz w:val="28"/>
          <w:szCs w:val="28"/>
        </w:rPr>
        <w:t>Б</w:t>
      </w:r>
      <w:r w:rsidR="00F46B03">
        <w:rPr>
          <w:sz w:val="28"/>
          <w:szCs w:val="28"/>
        </w:rPr>
        <w:t>рюховичі</w:t>
      </w:r>
      <w:r w:rsidRPr="008B1A98">
        <w:rPr>
          <w:sz w:val="28"/>
          <w:szCs w:val="28"/>
        </w:rPr>
        <w:t xml:space="preserve"> </w:t>
      </w:r>
      <w:r w:rsidR="00F46B03">
        <w:rPr>
          <w:sz w:val="28"/>
          <w:szCs w:val="28"/>
        </w:rPr>
        <w:t xml:space="preserve">5-6.02.2025 </w:t>
      </w:r>
    </w:p>
    <w:p w14:paraId="2BE0A2AB" w14:textId="77777777" w:rsidR="00C14FDD" w:rsidRPr="008B1A98" w:rsidRDefault="00C14FDD" w:rsidP="00B760F1">
      <w:pPr>
        <w:pStyle w:val="a6"/>
        <w:jc w:val="center"/>
        <w:rPr>
          <w:sz w:val="24"/>
          <w:szCs w:val="24"/>
        </w:rPr>
      </w:pPr>
    </w:p>
    <w:p w14:paraId="152F5AFB" w14:textId="77777777" w:rsidR="00027919" w:rsidRDefault="00027919" w:rsidP="00B760F1">
      <w:pPr>
        <w:pStyle w:val="a6"/>
        <w:rPr>
          <w:sz w:val="24"/>
          <w:szCs w:val="24"/>
        </w:rPr>
      </w:pPr>
    </w:p>
    <w:p w14:paraId="3245FB0F" w14:textId="20423AB8" w:rsidR="00027919" w:rsidRDefault="00027919" w:rsidP="00B760F1">
      <w:pPr>
        <w:pStyle w:val="a6"/>
        <w:rPr>
          <w:sz w:val="24"/>
          <w:szCs w:val="24"/>
        </w:rPr>
      </w:pPr>
      <w:r>
        <w:rPr>
          <w:sz w:val="24"/>
          <w:szCs w:val="24"/>
        </w:rPr>
        <w:t>Учасники зустрічі:</w:t>
      </w:r>
    </w:p>
    <w:p w14:paraId="27D36F66" w14:textId="242A564D" w:rsidR="00027919" w:rsidRDefault="00027919" w:rsidP="00B760F1">
      <w:pPr>
        <w:pStyle w:val="a6"/>
        <w:rPr>
          <w:sz w:val="24"/>
          <w:szCs w:val="24"/>
        </w:rPr>
      </w:pPr>
      <w:r>
        <w:rPr>
          <w:sz w:val="24"/>
          <w:szCs w:val="24"/>
        </w:rPr>
        <w:t>О. Міхал Воцял</w:t>
      </w:r>
    </w:p>
    <w:p w14:paraId="073D7CE0" w14:textId="14BD0875" w:rsidR="00027919" w:rsidRDefault="00027919" w:rsidP="00B760F1">
      <w:pPr>
        <w:pStyle w:val="a6"/>
        <w:rPr>
          <w:sz w:val="24"/>
          <w:szCs w:val="24"/>
        </w:rPr>
      </w:pPr>
      <w:r>
        <w:rPr>
          <w:sz w:val="24"/>
          <w:szCs w:val="24"/>
        </w:rPr>
        <w:t>О. Микола Бистрицький</w:t>
      </w:r>
    </w:p>
    <w:p w14:paraId="32FA3151" w14:textId="0BF71303" w:rsidR="00027919" w:rsidRDefault="00027919" w:rsidP="00B760F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О. Олександр </w:t>
      </w:r>
      <w:proofErr w:type="spellStart"/>
      <w:r>
        <w:rPr>
          <w:sz w:val="24"/>
          <w:szCs w:val="24"/>
        </w:rPr>
        <w:t>Бішко</w:t>
      </w:r>
      <w:proofErr w:type="spellEnd"/>
    </w:p>
    <w:p w14:paraId="20A11BE1" w14:textId="5D1088F2" w:rsidR="00027919" w:rsidRDefault="00027919" w:rsidP="00B760F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О. Олександр </w:t>
      </w:r>
      <w:proofErr w:type="spellStart"/>
      <w:r>
        <w:rPr>
          <w:sz w:val="24"/>
          <w:szCs w:val="24"/>
        </w:rPr>
        <w:t>Пухальський</w:t>
      </w:r>
      <w:proofErr w:type="spellEnd"/>
    </w:p>
    <w:p w14:paraId="5E628C1F" w14:textId="0F8C5452" w:rsidR="00027919" w:rsidRDefault="00027919" w:rsidP="00B760F1">
      <w:pPr>
        <w:pStyle w:val="a6"/>
        <w:rPr>
          <w:sz w:val="24"/>
          <w:szCs w:val="24"/>
        </w:rPr>
      </w:pPr>
      <w:r>
        <w:rPr>
          <w:sz w:val="24"/>
          <w:szCs w:val="24"/>
        </w:rPr>
        <w:t>О. Євген</w:t>
      </w:r>
      <w:r w:rsidR="00832313">
        <w:rPr>
          <w:sz w:val="24"/>
          <w:szCs w:val="24"/>
        </w:rPr>
        <w:t>ій</w:t>
      </w:r>
      <w:r>
        <w:rPr>
          <w:sz w:val="24"/>
          <w:szCs w:val="24"/>
        </w:rPr>
        <w:t xml:space="preserve"> Цимбалюк</w:t>
      </w:r>
    </w:p>
    <w:p w14:paraId="48C77860" w14:textId="5E23FA12" w:rsidR="00027919" w:rsidRDefault="00027919" w:rsidP="00B760F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О. Юрій </w:t>
      </w:r>
      <w:proofErr w:type="spellStart"/>
      <w:r>
        <w:rPr>
          <w:sz w:val="24"/>
          <w:szCs w:val="24"/>
        </w:rPr>
        <w:t>Голотюк</w:t>
      </w:r>
      <w:proofErr w:type="spellEnd"/>
    </w:p>
    <w:p w14:paraId="253D5B9C" w14:textId="2B5B4A83" w:rsidR="00027919" w:rsidRDefault="00027919" w:rsidP="00B760F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О. Леонід </w:t>
      </w:r>
      <w:proofErr w:type="spellStart"/>
      <w:r>
        <w:rPr>
          <w:sz w:val="24"/>
          <w:szCs w:val="24"/>
        </w:rPr>
        <w:t>Ярошинськийй</w:t>
      </w:r>
      <w:proofErr w:type="spellEnd"/>
    </w:p>
    <w:p w14:paraId="68463AE3" w14:textId="39D3CA39" w:rsidR="00832313" w:rsidRDefault="00832313" w:rsidP="00B760F1">
      <w:pPr>
        <w:pStyle w:val="a6"/>
        <w:rPr>
          <w:sz w:val="24"/>
          <w:szCs w:val="24"/>
        </w:rPr>
      </w:pPr>
      <w:r>
        <w:rPr>
          <w:sz w:val="24"/>
          <w:szCs w:val="24"/>
        </w:rPr>
        <w:t>Ірина Назаренко</w:t>
      </w:r>
    </w:p>
    <w:p w14:paraId="583D7F59" w14:textId="77777777" w:rsidR="00027919" w:rsidRDefault="00027919" w:rsidP="00B760F1">
      <w:pPr>
        <w:pStyle w:val="a6"/>
        <w:rPr>
          <w:sz w:val="24"/>
          <w:szCs w:val="24"/>
        </w:rPr>
      </w:pPr>
      <w:r>
        <w:rPr>
          <w:sz w:val="24"/>
          <w:szCs w:val="24"/>
        </w:rPr>
        <w:t>Анна Петрова</w:t>
      </w:r>
    </w:p>
    <w:p w14:paraId="391BCD98" w14:textId="7D6BAB3F" w:rsidR="00027919" w:rsidRDefault="00027919" w:rsidP="00B760F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Кирило </w:t>
      </w:r>
      <w:proofErr w:type="spellStart"/>
      <w:r>
        <w:rPr>
          <w:sz w:val="24"/>
          <w:szCs w:val="24"/>
        </w:rPr>
        <w:t>Пашківський</w:t>
      </w:r>
      <w:proofErr w:type="spellEnd"/>
    </w:p>
    <w:p w14:paraId="7A6FD8E1" w14:textId="77777777" w:rsidR="00027919" w:rsidRPr="00027919" w:rsidRDefault="00027919" w:rsidP="00027919">
      <w:pPr>
        <w:pStyle w:val="a6"/>
        <w:rPr>
          <w:sz w:val="24"/>
          <w:szCs w:val="24"/>
        </w:rPr>
      </w:pPr>
      <w:r w:rsidRPr="00027919">
        <w:rPr>
          <w:sz w:val="24"/>
          <w:szCs w:val="24"/>
        </w:rPr>
        <w:t>Зоряна Вуїв</w:t>
      </w:r>
    </w:p>
    <w:p w14:paraId="2FE0387C" w14:textId="77777777" w:rsidR="00027919" w:rsidRPr="00027919" w:rsidRDefault="00027919" w:rsidP="00027919">
      <w:pPr>
        <w:pStyle w:val="a6"/>
        <w:rPr>
          <w:sz w:val="24"/>
          <w:szCs w:val="24"/>
        </w:rPr>
      </w:pPr>
      <w:r w:rsidRPr="00027919">
        <w:rPr>
          <w:sz w:val="24"/>
          <w:szCs w:val="24"/>
        </w:rPr>
        <w:t xml:space="preserve">Анна </w:t>
      </w:r>
      <w:proofErr w:type="spellStart"/>
      <w:r w:rsidRPr="00027919">
        <w:rPr>
          <w:sz w:val="24"/>
          <w:szCs w:val="24"/>
        </w:rPr>
        <w:t>Векілова</w:t>
      </w:r>
      <w:proofErr w:type="spellEnd"/>
    </w:p>
    <w:p w14:paraId="47E3B38E" w14:textId="77777777" w:rsidR="00027919" w:rsidRPr="00027919" w:rsidRDefault="00027919" w:rsidP="00027919">
      <w:pPr>
        <w:pStyle w:val="a6"/>
        <w:rPr>
          <w:sz w:val="24"/>
          <w:szCs w:val="24"/>
        </w:rPr>
      </w:pPr>
      <w:r w:rsidRPr="00027919">
        <w:rPr>
          <w:sz w:val="24"/>
          <w:szCs w:val="24"/>
        </w:rPr>
        <w:t>Ліза Лісова</w:t>
      </w:r>
    </w:p>
    <w:p w14:paraId="6F31A1B8" w14:textId="6FB21C6F" w:rsidR="00027919" w:rsidRDefault="00027919" w:rsidP="00027919">
      <w:pPr>
        <w:pStyle w:val="a6"/>
        <w:rPr>
          <w:sz w:val="24"/>
          <w:szCs w:val="24"/>
        </w:rPr>
      </w:pPr>
      <w:r w:rsidRPr="00027919">
        <w:rPr>
          <w:sz w:val="24"/>
          <w:szCs w:val="24"/>
        </w:rPr>
        <w:t xml:space="preserve">Лаура </w:t>
      </w:r>
      <w:proofErr w:type="spellStart"/>
      <w:r w:rsidRPr="00027919">
        <w:rPr>
          <w:sz w:val="24"/>
          <w:szCs w:val="24"/>
        </w:rPr>
        <w:t>Гонсалес</w:t>
      </w:r>
      <w:proofErr w:type="spellEnd"/>
    </w:p>
    <w:p w14:paraId="1EF9AEC2" w14:textId="20BD4F94" w:rsidR="00027919" w:rsidRDefault="00027919" w:rsidP="00027919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Андрій </w:t>
      </w:r>
      <w:proofErr w:type="spellStart"/>
      <w:r>
        <w:rPr>
          <w:sz w:val="24"/>
          <w:szCs w:val="24"/>
        </w:rPr>
        <w:t>Павлунік</w:t>
      </w:r>
      <w:proofErr w:type="spellEnd"/>
    </w:p>
    <w:p w14:paraId="19A2A002" w14:textId="26957DCF" w:rsidR="00027919" w:rsidRDefault="00027919" w:rsidP="00027919">
      <w:pPr>
        <w:pStyle w:val="a6"/>
        <w:rPr>
          <w:sz w:val="24"/>
          <w:szCs w:val="24"/>
        </w:rPr>
      </w:pPr>
      <w:r>
        <w:rPr>
          <w:sz w:val="24"/>
          <w:szCs w:val="24"/>
        </w:rPr>
        <w:t>Анастасія Суворова</w:t>
      </w:r>
    </w:p>
    <w:p w14:paraId="500833A8" w14:textId="7D5885EB" w:rsidR="00027919" w:rsidRDefault="00027919" w:rsidP="00027919">
      <w:pPr>
        <w:pStyle w:val="a6"/>
        <w:rPr>
          <w:sz w:val="24"/>
          <w:szCs w:val="24"/>
        </w:rPr>
      </w:pPr>
      <w:r>
        <w:rPr>
          <w:sz w:val="24"/>
          <w:szCs w:val="24"/>
        </w:rPr>
        <w:t>Олена Пономаренко</w:t>
      </w:r>
    </w:p>
    <w:p w14:paraId="1F43F100" w14:textId="77777777" w:rsidR="00027919" w:rsidRDefault="00027919" w:rsidP="00027919">
      <w:pPr>
        <w:pStyle w:val="a6"/>
        <w:rPr>
          <w:sz w:val="24"/>
          <w:szCs w:val="24"/>
        </w:rPr>
      </w:pPr>
    </w:p>
    <w:p w14:paraId="7EAD5DDB" w14:textId="77777777" w:rsidR="00027919" w:rsidRPr="008B1A98" w:rsidRDefault="00027919" w:rsidP="00027919">
      <w:pPr>
        <w:pStyle w:val="a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05</w:t>
      </w:r>
      <w:r w:rsidRPr="008B1A98">
        <w:rPr>
          <w:b/>
          <w:bCs/>
          <w:sz w:val="24"/>
          <w:szCs w:val="24"/>
        </w:rPr>
        <w:t>.02.2024</w:t>
      </w:r>
    </w:p>
    <w:p w14:paraId="6AF352D9" w14:textId="77777777" w:rsidR="00027919" w:rsidRDefault="00556633" w:rsidP="00B760F1">
      <w:pPr>
        <w:pStyle w:val="a6"/>
        <w:rPr>
          <w:sz w:val="24"/>
          <w:szCs w:val="24"/>
        </w:rPr>
      </w:pPr>
      <w:r w:rsidRPr="00B760F1">
        <w:rPr>
          <w:sz w:val="24"/>
          <w:szCs w:val="24"/>
        </w:rPr>
        <w:t xml:space="preserve">Привітання, </w:t>
      </w:r>
      <w:r w:rsidR="00027919">
        <w:rPr>
          <w:sz w:val="24"/>
          <w:szCs w:val="24"/>
        </w:rPr>
        <w:t xml:space="preserve">представлення нового члена Молодіжної Ради Андрія </w:t>
      </w:r>
      <w:proofErr w:type="spellStart"/>
      <w:r w:rsidR="00027919">
        <w:rPr>
          <w:sz w:val="24"/>
          <w:szCs w:val="24"/>
        </w:rPr>
        <w:t>Павлуніка</w:t>
      </w:r>
      <w:proofErr w:type="spellEnd"/>
    </w:p>
    <w:p w14:paraId="74BA7F58" w14:textId="02036718" w:rsidR="00556633" w:rsidRDefault="00027919" w:rsidP="00B760F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Олена Пономаренко прочитала комюніке минулого засідання (1-2.10.2024 м. Синяк) </w:t>
      </w:r>
    </w:p>
    <w:p w14:paraId="5796B9D1" w14:textId="4C636650" w:rsidR="009D0EBC" w:rsidRDefault="009D0EBC" w:rsidP="00B760F1">
      <w:pPr>
        <w:pStyle w:val="a6"/>
        <w:rPr>
          <w:sz w:val="24"/>
          <w:szCs w:val="24"/>
        </w:rPr>
      </w:pPr>
    </w:p>
    <w:p w14:paraId="1C58DE4F" w14:textId="5125E7DD" w:rsidR="009D0EBC" w:rsidRDefault="009D0EBC" w:rsidP="00B760F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Перед початком роботи </w:t>
      </w:r>
      <w:proofErr w:type="spellStart"/>
      <w:r>
        <w:rPr>
          <w:sz w:val="24"/>
          <w:szCs w:val="24"/>
        </w:rPr>
        <w:t>єп</w:t>
      </w:r>
      <w:proofErr w:type="spellEnd"/>
      <w:r>
        <w:rPr>
          <w:sz w:val="24"/>
          <w:szCs w:val="24"/>
        </w:rPr>
        <w:t xml:space="preserve">. Ян </w:t>
      </w:r>
      <w:proofErr w:type="spellStart"/>
      <w:r>
        <w:rPr>
          <w:sz w:val="24"/>
          <w:szCs w:val="24"/>
        </w:rPr>
        <w:t>Собіло</w:t>
      </w:r>
      <w:proofErr w:type="spellEnd"/>
      <w:r>
        <w:rPr>
          <w:sz w:val="24"/>
          <w:szCs w:val="24"/>
        </w:rPr>
        <w:t xml:space="preserve"> телефоном привітав учасників зустрічі. В своєму слові він подякував комісії за проведення онлайн зустрічі української молоді з Папою Франциском на побажав учасникам плідної роботи. Підкреслив, що Конференція Єпископів  відмічає роботу комісії як живу та  активну. На закінчення своєї промови </w:t>
      </w:r>
      <w:proofErr w:type="spellStart"/>
      <w:r>
        <w:rPr>
          <w:sz w:val="24"/>
          <w:szCs w:val="24"/>
        </w:rPr>
        <w:t>єп</w:t>
      </w:r>
      <w:proofErr w:type="spellEnd"/>
      <w:r>
        <w:rPr>
          <w:sz w:val="24"/>
          <w:szCs w:val="24"/>
        </w:rPr>
        <w:t xml:space="preserve">. Ян поблагословив </w:t>
      </w:r>
      <w:proofErr w:type="spellStart"/>
      <w:r>
        <w:rPr>
          <w:sz w:val="24"/>
          <w:szCs w:val="24"/>
        </w:rPr>
        <w:t>зібравшихся</w:t>
      </w:r>
      <w:proofErr w:type="spellEnd"/>
      <w:r>
        <w:rPr>
          <w:sz w:val="24"/>
          <w:szCs w:val="24"/>
        </w:rPr>
        <w:t xml:space="preserve">.  </w:t>
      </w:r>
    </w:p>
    <w:p w14:paraId="7A2C3C35" w14:textId="0E0EC64D" w:rsidR="00027919" w:rsidRDefault="00027919" w:rsidP="00B760F1">
      <w:pPr>
        <w:pStyle w:val="a6"/>
        <w:rPr>
          <w:sz w:val="24"/>
          <w:szCs w:val="24"/>
        </w:rPr>
      </w:pPr>
    </w:p>
    <w:p w14:paraId="67DA33FD" w14:textId="363CE7FF" w:rsidR="00027919" w:rsidRPr="006A484A" w:rsidRDefault="00027919" w:rsidP="00B760F1">
      <w:pPr>
        <w:pStyle w:val="a6"/>
        <w:rPr>
          <w:b/>
          <w:bCs/>
          <w:sz w:val="24"/>
          <w:szCs w:val="24"/>
        </w:rPr>
      </w:pPr>
      <w:r w:rsidRPr="006A484A">
        <w:rPr>
          <w:b/>
          <w:bCs/>
          <w:sz w:val="24"/>
          <w:szCs w:val="24"/>
        </w:rPr>
        <w:t>Звіти по дієцезіях:</w:t>
      </w:r>
    </w:p>
    <w:p w14:paraId="599CEBE4" w14:textId="741263E4" w:rsidR="009D0EBC" w:rsidRDefault="009D0EBC" w:rsidP="00B760F1">
      <w:pPr>
        <w:pStyle w:val="a6"/>
        <w:rPr>
          <w:sz w:val="24"/>
          <w:szCs w:val="24"/>
        </w:rPr>
      </w:pPr>
    </w:p>
    <w:p w14:paraId="008F0869" w14:textId="2925E59D" w:rsidR="009D0EBC" w:rsidRPr="00832313" w:rsidRDefault="007A5B05" w:rsidP="00B760F1">
      <w:pPr>
        <w:pStyle w:val="a6"/>
        <w:rPr>
          <w:b/>
          <w:bCs/>
          <w:sz w:val="24"/>
          <w:szCs w:val="24"/>
        </w:rPr>
      </w:pPr>
      <w:proofErr w:type="spellStart"/>
      <w:r w:rsidRPr="00832313">
        <w:rPr>
          <w:b/>
          <w:bCs/>
          <w:sz w:val="24"/>
          <w:szCs w:val="24"/>
        </w:rPr>
        <w:t>Харківсько</w:t>
      </w:r>
      <w:proofErr w:type="spellEnd"/>
      <w:r w:rsidRPr="00832313">
        <w:rPr>
          <w:b/>
          <w:bCs/>
          <w:sz w:val="24"/>
          <w:szCs w:val="24"/>
        </w:rPr>
        <w:t>-Запорізька Дієцезія</w:t>
      </w:r>
    </w:p>
    <w:p w14:paraId="2DE678C6" w14:textId="647221EA" w:rsidR="007A5B05" w:rsidRDefault="007A5B05" w:rsidP="00B760F1">
      <w:pPr>
        <w:pStyle w:val="a6"/>
        <w:rPr>
          <w:sz w:val="24"/>
          <w:szCs w:val="24"/>
        </w:rPr>
      </w:pPr>
      <w:r>
        <w:rPr>
          <w:sz w:val="24"/>
          <w:szCs w:val="24"/>
        </w:rPr>
        <w:t>ДДМ відкладаються до кращих часів</w:t>
      </w:r>
    </w:p>
    <w:p w14:paraId="098BE740" w14:textId="287D4262" w:rsidR="007A5B05" w:rsidRDefault="007A5B05" w:rsidP="00B760F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Відбулась четверта зустріч </w:t>
      </w:r>
      <w:proofErr w:type="spellStart"/>
      <w:r>
        <w:rPr>
          <w:sz w:val="24"/>
          <w:szCs w:val="24"/>
        </w:rPr>
        <w:t>деканальна</w:t>
      </w:r>
      <w:proofErr w:type="spellEnd"/>
      <w:r>
        <w:rPr>
          <w:sz w:val="24"/>
          <w:szCs w:val="24"/>
        </w:rPr>
        <w:t>. Приймала участь молодь з Дніпра, Запоріжжя, Дніпра, Баштанки.</w:t>
      </w:r>
    </w:p>
    <w:p w14:paraId="30E66BA3" w14:textId="77777777" w:rsidR="007A5B05" w:rsidRDefault="007A5B05" w:rsidP="00B760F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Перевіряючи ситуацію в дієцезії дійшов наступного висновку: </w:t>
      </w:r>
    </w:p>
    <w:p w14:paraId="68686385" w14:textId="37CC5B40" w:rsidR="007A5B05" w:rsidRDefault="007A5B05" w:rsidP="007A5B05">
      <w:pPr>
        <w:pStyle w:val="a6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В багатьох дієцезіях молоді немає. Переважно є діти. </w:t>
      </w:r>
    </w:p>
    <w:p w14:paraId="35D58868" w14:textId="6A3F8283" w:rsidR="007A5B05" w:rsidRDefault="007A5B05" w:rsidP="007A5B05">
      <w:pPr>
        <w:pStyle w:val="a6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В парафіях панує депресія, стан загубленості</w:t>
      </w:r>
    </w:p>
    <w:p w14:paraId="217ED68D" w14:textId="797F6C5B" w:rsidR="007A5B05" w:rsidRDefault="007A5B05" w:rsidP="007A5B05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Дієцезія знайшла делегата для Молодіжної Ради. Це Андрій </w:t>
      </w:r>
      <w:proofErr w:type="spellStart"/>
      <w:r>
        <w:rPr>
          <w:sz w:val="24"/>
          <w:szCs w:val="24"/>
        </w:rPr>
        <w:t>Павлунік</w:t>
      </w:r>
      <w:proofErr w:type="spellEnd"/>
    </w:p>
    <w:p w14:paraId="286CE435" w14:textId="747B968C" w:rsidR="007A5B05" w:rsidRDefault="007A5B05" w:rsidP="007A5B05">
      <w:pPr>
        <w:pStyle w:val="a6"/>
        <w:rPr>
          <w:sz w:val="24"/>
          <w:szCs w:val="24"/>
        </w:rPr>
      </w:pPr>
    </w:p>
    <w:p w14:paraId="444B7C22" w14:textId="735A37DA" w:rsidR="007A5B05" w:rsidRPr="006A484A" w:rsidRDefault="007A5B05" w:rsidP="007A5B05">
      <w:pPr>
        <w:pStyle w:val="a6"/>
        <w:rPr>
          <w:b/>
          <w:bCs/>
          <w:sz w:val="24"/>
          <w:szCs w:val="24"/>
        </w:rPr>
      </w:pPr>
      <w:r w:rsidRPr="006A484A">
        <w:rPr>
          <w:b/>
          <w:bCs/>
          <w:sz w:val="24"/>
          <w:szCs w:val="24"/>
        </w:rPr>
        <w:t>Кам’янець-Подільська Дієцезія</w:t>
      </w:r>
    </w:p>
    <w:p w14:paraId="671D9CA8" w14:textId="44D9E512" w:rsidR="007A5B05" w:rsidRDefault="007A5B05" w:rsidP="007A5B05">
      <w:pPr>
        <w:pStyle w:val="a6"/>
        <w:rPr>
          <w:sz w:val="24"/>
          <w:szCs w:val="24"/>
        </w:rPr>
      </w:pPr>
      <w:r>
        <w:rPr>
          <w:sz w:val="24"/>
          <w:szCs w:val="24"/>
        </w:rPr>
        <w:t>Все йде своєю чередою. Відбуваються зустрічі на Хаті, проводяться зустрічі молоді, «Реколекції для голосу», спільне колядування</w:t>
      </w:r>
      <w:r w:rsidR="000E240A">
        <w:rPr>
          <w:sz w:val="24"/>
          <w:szCs w:val="24"/>
        </w:rPr>
        <w:t xml:space="preserve">. Все, що було заплановано, все зробили. Розвивається  рух «Чистих сердець». Співпраця між душпастирями також розвивається, Відбуваються </w:t>
      </w:r>
      <w:proofErr w:type="spellStart"/>
      <w:r w:rsidR="000E240A">
        <w:rPr>
          <w:sz w:val="24"/>
          <w:szCs w:val="24"/>
        </w:rPr>
        <w:t>деканальні</w:t>
      </w:r>
      <w:proofErr w:type="spellEnd"/>
      <w:r w:rsidR="000E240A">
        <w:rPr>
          <w:sz w:val="24"/>
          <w:szCs w:val="24"/>
        </w:rPr>
        <w:t xml:space="preserve"> зустрічі молоді. Продовжуємо розвивати душпастирство в інтернеті. Є плани  на майбутнє. </w:t>
      </w:r>
    </w:p>
    <w:p w14:paraId="122C1C9D" w14:textId="41526503" w:rsidR="000E240A" w:rsidRDefault="000E240A" w:rsidP="007A5B05">
      <w:pPr>
        <w:pStyle w:val="a6"/>
        <w:rPr>
          <w:sz w:val="24"/>
          <w:szCs w:val="24"/>
        </w:rPr>
      </w:pPr>
    </w:p>
    <w:p w14:paraId="10FA03DA" w14:textId="1729ED84" w:rsidR="000E240A" w:rsidRPr="006A484A" w:rsidRDefault="000E240A" w:rsidP="007A5B05">
      <w:pPr>
        <w:pStyle w:val="a6"/>
        <w:rPr>
          <w:b/>
          <w:bCs/>
          <w:sz w:val="24"/>
          <w:szCs w:val="24"/>
        </w:rPr>
      </w:pPr>
      <w:proofErr w:type="spellStart"/>
      <w:r w:rsidRPr="006A484A">
        <w:rPr>
          <w:b/>
          <w:bCs/>
          <w:sz w:val="24"/>
          <w:szCs w:val="24"/>
        </w:rPr>
        <w:t>Одесько</w:t>
      </w:r>
      <w:proofErr w:type="spellEnd"/>
      <w:r w:rsidRPr="006A484A">
        <w:rPr>
          <w:b/>
          <w:bCs/>
          <w:sz w:val="24"/>
          <w:szCs w:val="24"/>
        </w:rPr>
        <w:t>-Симферопольська Дієцезія</w:t>
      </w:r>
    </w:p>
    <w:p w14:paraId="59DB5253" w14:textId="77777777" w:rsidR="00832313" w:rsidRDefault="00832313" w:rsidP="00832313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Ситуація подібна до </w:t>
      </w:r>
      <w:proofErr w:type="spellStart"/>
      <w:r>
        <w:rPr>
          <w:sz w:val="24"/>
          <w:szCs w:val="24"/>
        </w:rPr>
        <w:t>Харківсько</w:t>
      </w:r>
      <w:proofErr w:type="spellEnd"/>
      <w:r>
        <w:rPr>
          <w:sz w:val="24"/>
          <w:szCs w:val="24"/>
        </w:rPr>
        <w:t xml:space="preserve">-Запорізької Дієцезії. Відсутня молодь. На зустріч з Папою поїхало </w:t>
      </w:r>
      <w:r>
        <w:rPr>
          <w:color w:val="FF0000"/>
          <w:sz w:val="24"/>
          <w:szCs w:val="24"/>
        </w:rPr>
        <w:t>12</w:t>
      </w:r>
      <w:r>
        <w:rPr>
          <w:sz w:val="24"/>
          <w:szCs w:val="24"/>
        </w:rPr>
        <w:t xml:space="preserve"> людей. Переважно є діти. Молодь виїжджає. </w:t>
      </w:r>
      <w:r>
        <w:rPr>
          <w:color w:val="FF0000"/>
          <w:sz w:val="24"/>
          <w:szCs w:val="24"/>
        </w:rPr>
        <w:t xml:space="preserve">Є молодь, яку трудно змобілізувати приходити на зустрічі (працюють і до церкви ходять). Дата Дня молоді на даний момент (лютий 2025) не обговорювалась. </w:t>
      </w:r>
      <w:r>
        <w:rPr>
          <w:sz w:val="24"/>
          <w:szCs w:val="24"/>
        </w:rPr>
        <w:t xml:space="preserve">Відбувалися </w:t>
      </w:r>
      <w:proofErr w:type="spellStart"/>
      <w:r>
        <w:rPr>
          <w:sz w:val="24"/>
          <w:szCs w:val="24"/>
        </w:rPr>
        <w:t>деканальні</w:t>
      </w:r>
      <w:proofErr w:type="spellEnd"/>
      <w:r>
        <w:rPr>
          <w:sz w:val="24"/>
          <w:szCs w:val="24"/>
        </w:rPr>
        <w:t xml:space="preserve"> зустрічі молоді. В середньому 10-15 людей. </w:t>
      </w:r>
    </w:p>
    <w:p w14:paraId="247A98E9" w14:textId="77777777" w:rsidR="00832313" w:rsidRDefault="00832313" w:rsidP="007A5B05">
      <w:pPr>
        <w:pStyle w:val="a6"/>
        <w:rPr>
          <w:sz w:val="24"/>
          <w:szCs w:val="24"/>
        </w:rPr>
      </w:pPr>
    </w:p>
    <w:p w14:paraId="5CA57043" w14:textId="75437F3B" w:rsidR="000E240A" w:rsidRPr="006A484A" w:rsidRDefault="000E240A" w:rsidP="007A5B05">
      <w:pPr>
        <w:pStyle w:val="a6"/>
        <w:rPr>
          <w:b/>
          <w:bCs/>
          <w:sz w:val="24"/>
          <w:szCs w:val="24"/>
        </w:rPr>
      </w:pPr>
      <w:r w:rsidRPr="006A484A">
        <w:rPr>
          <w:b/>
          <w:bCs/>
          <w:sz w:val="24"/>
          <w:szCs w:val="24"/>
        </w:rPr>
        <w:t>Львівська Дієцезія</w:t>
      </w:r>
    </w:p>
    <w:p w14:paraId="38E53082" w14:textId="77777777" w:rsidR="00F11513" w:rsidRDefault="000E240A" w:rsidP="007A5B05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Відбуваються </w:t>
      </w:r>
      <w:proofErr w:type="spellStart"/>
      <w:r>
        <w:rPr>
          <w:sz w:val="24"/>
          <w:szCs w:val="24"/>
        </w:rPr>
        <w:t>деканальні</w:t>
      </w:r>
      <w:proofErr w:type="spellEnd"/>
      <w:r>
        <w:rPr>
          <w:sz w:val="24"/>
          <w:szCs w:val="24"/>
        </w:rPr>
        <w:t xml:space="preserve"> зустрічі. Пройшов з’їзд міністрантів. Священники працюють з молоддю також і через інтернет. </w:t>
      </w:r>
      <w:proofErr w:type="spellStart"/>
      <w:r w:rsidR="00F11513">
        <w:rPr>
          <w:sz w:val="24"/>
          <w:szCs w:val="24"/>
        </w:rPr>
        <w:t>Деканальних</w:t>
      </w:r>
      <w:proofErr w:type="spellEnd"/>
      <w:r w:rsidR="00F11513">
        <w:rPr>
          <w:sz w:val="24"/>
          <w:szCs w:val="24"/>
        </w:rPr>
        <w:t xml:space="preserve"> душпастирів молоді я маю визначити сам. Проблема з молоддю від 17 років. Її немає. Наступна </w:t>
      </w:r>
      <w:proofErr w:type="spellStart"/>
      <w:r w:rsidR="00F11513">
        <w:rPr>
          <w:sz w:val="24"/>
          <w:szCs w:val="24"/>
        </w:rPr>
        <w:t>деканальна</w:t>
      </w:r>
      <w:proofErr w:type="spellEnd"/>
      <w:r w:rsidR="00F11513">
        <w:rPr>
          <w:sz w:val="24"/>
          <w:szCs w:val="24"/>
        </w:rPr>
        <w:t xml:space="preserve"> зустріч молоді має пройти в Винниках. </w:t>
      </w:r>
    </w:p>
    <w:p w14:paraId="71B81B64" w14:textId="77777777" w:rsidR="00F11513" w:rsidRDefault="00F11513" w:rsidP="007A5B05">
      <w:pPr>
        <w:pStyle w:val="a6"/>
        <w:rPr>
          <w:sz w:val="24"/>
          <w:szCs w:val="24"/>
        </w:rPr>
      </w:pPr>
    </w:p>
    <w:p w14:paraId="53161B76" w14:textId="77777777" w:rsidR="00F11513" w:rsidRPr="006A484A" w:rsidRDefault="00F11513" w:rsidP="007A5B05">
      <w:pPr>
        <w:pStyle w:val="a6"/>
        <w:rPr>
          <w:b/>
          <w:bCs/>
          <w:sz w:val="24"/>
          <w:szCs w:val="24"/>
        </w:rPr>
      </w:pPr>
      <w:r w:rsidRPr="006A484A">
        <w:rPr>
          <w:b/>
          <w:bCs/>
          <w:sz w:val="24"/>
          <w:szCs w:val="24"/>
        </w:rPr>
        <w:t>Мукачівська дієцезія</w:t>
      </w:r>
    </w:p>
    <w:p w14:paraId="3974EDE6" w14:textId="5C46542F" w:rsidR="000E240A" w:rsidRDefault="00F11513" w:rsidP="007A5B05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25-26 жовтня відбулась зустріч молоді. Відбулась Новорічна </w:t>
      </w:r>
      <w:proofErr w:type="spellStart"/>
      <w:r>
        <w:rPr>
          <w:sz w:val="24"/>
          <w:szCs w:val="24"/>
        </w:rPr>
        <w:t>спільнаа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зустрріч</w:t>
      </w:r>
      <w:proofErr w:type="spellEnd"/>
      <w:r>
        <w:rPr>
          <w:sz w:val="24"/>
          <w:szCs w:val="24"/>
        </w:rPr>
        <w:t xml:space="preserve"> молоді спільна з Сестрами </w:t>
      </w:r>
      <w:proofErr w:type="spellStart"/>
      <w:r>
        <w:rPr>
          <w:sz w:val="24"/>
          <w:szCs w:val="24"/>
        </w:rPr>
        <w:t>сен</w:t>
      </w:r>
      <w:proofErr w:type="spellEnd"/>
      <w:r>
        <w:rPr>
          <w:sz w:val="24"/>
          <w:szCs w:val="24"/>
        </w:rPr>
        <w:t xml:space="preserve">. Марк. Всього близько 90 учасників.  Зараз розпочали проводити курс Альфа. Продовжується душпастирство онлайн. Відбулись виїзні реколекції в Кам’янець-Подільському. Є призначений молодіжний душпастир, що відповідає за </w:t>
      </w:r>
      <w:proofErr w:type="spellStart"/>
      <w:r>
        <w:rPr>
          <w:sz w:val="24"/>
          <w:szCs w:val="24"/>
        </w:rPr>
        <w:t>угорськомовну</w:t>
      </w:r>
      <w:proofErr w:type="spellEnd"/>
      <w:r>
        <w:rPr>
          <w:sz w:val="24"/>
          <w:szCs w:val="24"/>
        </w:rPr>
        <w:t xml:space="preserve"> </w:t>
      </w:r>
      <w:r w:rsidR="00966598">
        <w:rPr>
          <w:sz w:val="24"/>
          <w:szCs w:val="24"/>
        </w:rPr>
        <w:t xml:space="preserve">молодь. Кількість молоді в дієцезії зростає. </w:t>
      </w:r>
    </w:p>
    <w:p w14:paraId="1118688B" w14:textId="706F4B53" w:rsidR="00966598" w:rsidRDefault="00966598" w:rsidP="007A5B05">
      <w:pPr>
        <w:pStyle w:val="a6"/>
        <w:rPr>
          <w:sz w:val="24"/>
          <w:szCs w:val="24"/>
        </w:rPr>
      </w:pPr>
    </w:p>
    <w:p w14:paraId="06FFCD12" w14:textId="1C39AFBD" w:rsidR="003664CE" w:rsidRPr="006A484A" w:rsidRDefault="00966598" w:rsidP="00966598">
      <w:pPr>
        <w:pStyle w:val="a6"/>
        <w:rPr>
          <w:b/>
          <w:bCs/>
          <w:sz w:val="24"/>
          <w:szCs w:val="24"/>
        </w:rPr>
      </w:pPr>
      <w:proofErr w:type="spellStart"/>
      <w:r w:rsidRPr="006A484A">
        <w:rPr>
          <w:b/>
          <w:bCs/>
          <w:sz w:val="24"/>
          <w:szCs w:val="24"/>
        </w:rPr>
        <w:t>Києвсько</w:t>
      </w:r>
      <w:proofErr w:type="spellEnd"/>
      <w:r w:rsidRPr="006A484A">
        <w:rPr>
          <w:b/>
          <w:bCs/>
          <w:sz w:val="24"/>
          <w:szCs w:val="24"/>
        </w:rPr>
        <w:t>-Житомирська Дієцезія.</w:t>
      </w:r>
    </w:p>
    <w:p w14:paraId="6C1797DC" w14:textId="00AC1EEC" w:rsidR="00966598" w:rsidRDefault="00966598" w:rsidP="0096659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Відбулась зустріч дієцезіальної комісії душпастирства молоді. Роздали конкретні завдання всім учасникам. Проходять </w:t>
      </w:r>
      <w:proofErr w:type="spellStart"/>
      <w:r>
        <w:rPr>
          <w:sz w:val="24"/>
          <w:szCs w:val="24"/>
        </w:rPr>
        <w:t>деканальні</w:t>
      </w:r>
      <w:proofErr w:type="spellEnd"/>
      <w:r>
        <w:rPr>
          <w:sz w:val="24"/>
          <w:szCs w:val="24"/>
        </w:rPr>
        <w:t xml:space="preserve"> дні. Молодіжне душпастирство добро походить в Житомирі, Києві, </w:t>
      </w:r>
      <w:proofErr w:type="spellStart"/>
      <w:r>
        <w:rPr>
          <w:sz w:val="24"/>
          <w:szCs w:val="24"/>
        </w:rPr>
        <w:t>Бердичеві</w:t>
      </w:r>
      <w:proofErr w:type="spellEnd"/>
      <w:r>
        <w:rPr>
          <w:sz w:val="24"/>
          <w:szCs w:val="24"/>
        </w:rPr>
        <w:t xml:space="preserve">. Розвивається душпастирство військових. Ми зробили календар на 2025 рік. Написали бюджет на наступний рік. Ректор семінарії більше займається </w:t>
      </w:r>
      <w:proofErr w:type="spellStart"/>
      <w:r>
        <w:rPr>
          <w:sz w:val="24"/>
          <w:szCs w:val="24"/>
        </w:rPr>
        <w:t>душпастрством</w:t>
      </w:r>
      <w:proofErr w:type="spellEnd"/>
      <w:r>
        <w:rPr>
          <w:sz w:val="24"/>
          <w:szCs w:val="24"/>
        </w:rPr>
        <w:t xml:space="preserve"> покликання. Готуємо посібник для роботи з дітьми літом.</w:t>
      </w:r>
    </w:p>
    <w:p w14:paraId="40E02472" w14:textId="77777777" w:rsidR="00966598" w:rsidRDefault="00966598" w:rsidP="00966598">
      <w:pPr>
        <w:pStyle w:val="a6"/>
        <w:rPr>
          <w:sz w:val="24"/>
          <w:szCs w:val="24"/>
        </w:rPr>
      </w:pPr>
    </w:p>
    <w:p w14:paraId="093D2EED" w14:textId="4B0AEE30" w:rsidR="003664CE" w:rsidRPr="006A484A" w:rsidRDefault="00DF377D" w:rsidP="00966598">
      <w:pPr>
        <w:pStyle w:val="a6"/>
        <w:rPr>
          <w:b/>
          <w:bCs/>
          <w:sz w:val="24"/>
          <w:szCs w:val="24"/>
        </w:rPr>
      </w:pPr>
      <w:r w:rsidRPr="006A484A">
        <w:rPr>
          <w:b/>
          <w:bCs/>
          <w:sz w:val="24"/>
          <w:szCs w:val="24"/>
        </w:rPr>
        <w:t>З</w:t>
      </w:r>
      <w:r w:rsidR="003664CE" w:rsidRPr="006A484A">
        <w:rPr>
          <w:b/>
          <w:bCs/>
          <w:sz w:val="24"/>
          <w:szCs w:val="24"/>
        </w:rPr>
        <w:t>віт молодіжної ради  (</w:t>
      </w:r>
      <w:r w:rsidR="00966598" w:rsidRPr="006A484A">
        <w:rPr>
          <w:b/>
          <w:bCs/>
          <w:sz w:val="24"/>
          <w:szCs w:val="24"/>
        </w:rPr>
        <w:t>Анна Петрова</w:t>
      </w:r>
      <w:r w:rsidR="003664CE" w:rsidRPr="006A484A">
        <w:rPr>
          <w:b/>
          <w:bCs/>
          <w:sz w:val="24"/>
          <w:szCs w:val="24"/>
        </w:rPr>
        <w:t>)</w:t>
      </w:r>
    </w:p>
    <w:p w14:paraId="7D822B60" w14:textId="3C6D2EE4" w:rsidR="00DF377D" w:rsidRDefault="00DF377D" w:rsidP="0096659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Рада активно займалась </w:t>
      </w:r>
      <w:proofErr w:type="spellStart"/>
      <w:r>
        <w:rPr>
          <w:sz w:val="24"/>
          <w:szCs w:val="24"/>
        </w:rPr>
        <w:t>інстаграм</w:t>
      </w:r>
      <w:proofErr w:type="spellEnd"/>
      <w:r>
        <w:rPr>
          <w:sz w:val="24"/>
          <w:szCs w:val="24"/>
        </w:rPr>
        <w:t>. Ми відписались від близько 4 тис. людей і залишили тих, хто пов’язаний з нашою діяльністю.</w:t>
      </w:r>
    </w:p>
    <w:p w14:paraId="43ACC169" w14:textId="5AE43CFC" w:rsidR="00DF377D" w:rsidRDefault="00DF377D" w:rsidP="00966598">
      <w:pPr>
        <w:pStyle w:val="a6"/>
        <w:rPr>
          <w:sz w:val="24"/>
          <w:szCs w:val="24"/>
        </w:rPr>
      </w:pPr>
      <w:r>
        <w:rPr>
          <w:sz w:val="24"/>
          <w:szCs w:val="24"/>
        </w:rPr>
        <w:t>Наповнення сторінки:</w:t>
      </w:r>
    </w:p>
    <w:p w14:paraId="5A81FD48" w14:textId="54661063" w:rsidR="00023057" w:rsidRDefault="00DF377D" w:rsidP="0096659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Плануємо знімати відео «Ізюм в </w:t>
      </w:r>
      <w:proofErr w:type="spellStart"/>
      <w:r>
        <w:rPr>
          <w:sz w:val="24"/>
          <w:szCs w:val="24"/>
        </w:rPr>
        <w:t>хабіті</w:t>
      </w:r>
      <w:proofErr w:type="spellEnd"/>
      <w:r>
        <w:rPr>
          <w:sz w:val="24"/>
          <w:szCs w:val="24"/>
        </w:rPr>
        <w:t xml:space="preserve">» про монаші згромадження. </w:t>
      </w:r>
    </w:p>
    <w:p w14:paraId="6AB8E599" w14:textId="77777777" w:rsidR="00DF377D" w:rsidRDefault="00DF377D" w:rsidP="0096659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Пропозиція до душпастирів: </w:t>
      </w:r>
    </w:p>
    <w:p w14:paraId="561D6112" w14:textId="524D13D8" w:rsidR="00DF377D" w:rsidRDefault="00DF377D" w:rsidP="00DF377D">
      <w:pPr>
        <w:pStyle w:val="a6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На великі християнські свята написати текст до 100 слів, або записати невеличке відео з поясненням даного свята</w:t>
      </w:r>
    </w:p>
    <w:p w14:paraId="234F4FBD" w14:textId="0D110EEB" w:rsidR="00DF377D" w:rsidRDefault="00DF377D" w:rsidP="00DF377D">
      <w:pPr>
        <w:pStyle w:val="a6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Попросити молодь задати питання </w:t>
      </w:r>
      <w:proofErr w:type="spellStart"/>
      <w:r>
        <w:rPr>
          <w:sz w:val="24"/>
          <w:szCs w:val="24"/>
        </w:rPr>
        <w:t>душпастрям</w:t>
      </w:r>
      <w:proofErr w:type="spellEnd"/>
      <w:r>
        <w:rPr>
          <w:sz w:val="24"/>
          <w:szCs w:val="24"/>
        </w:rPr>
        <w:t xml:space="preserve">, а ви будете на них відповідати. Одне питання в 2 тижні. </w:t>
      </w:r>
    </w:p>
    <w:p w14:paraId="62760365" w14:textId="550B12C9" w:rsidR="00DF377D" w:rsidRDefault="00DF377D" w:rsidP="00DF377D">
      <w:pPr>
        <w:pStyle w:val="a6"/>
        <w:rPr>
          <w:sz w:val="24"/>
          <w:szCs w:val="24"/>
        </w:rPr>
      </w:pPr>
      <w:r>
        <w:rPr>
          <w:sz w:val="24"/>
          <w:szCs w:val="24"/>
        </w:rPr>
        <w:t>Рада проводить систематично онлайн зустрічі</w:t>
      </w:r>
    </w:p>
    <w:p w14:paraId="46B00C66" w14:textId="588D39FD" w:rsidR="00DF377D" w:rsidRDefault="00DF377D" w:rsidP="00DF377D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У нас вже є статут, логотип. Зараз займаємось комунікацією членів Ради через нові проекти. </w:t>
      </w:r>
    </w:p>
    <w:p w14:paraId="3CF695F9" w14:textId="77777777" w:rsidR="00DF377D" w:rsidRPr="00B760F1" w:rsidRDefault="00DF377D" w:rsidP="00DF377D">
      <w:pPr>
        <w:pStyle w:val="a6"/>
        <w:rPr>
          <w:sz w:val="24"/>
          <w:szCs w:val="24"/>
        </w:rPr>
      </w:pPr>
    </w:p>
    <w:p w14:paraId="784B33EF" w14:textId="78144AB0" w:rsidR="006A484A" w:rsidRDefault="00C14FDD" w:rsidP="006A484A">
      <w:pPr>
        <w:pStyle w:val="a6"/>
        <w:rPr>
          <w:b/>
          <w:bCs/>
          <w:sz w:val="24"/>
          <w:szCs w:val="24"/>
        </w:rPr>
      </w:pPr>
      <w:r w:rsidRPr="006A484A">
        <w:rPr>
          <w:b/>
          <w:bCs/>
          <w:sz w:val="24"/>
          <w:szCs w:val="24"/>
        </w:rPr>
        <w:t>З</w:t>
      </w:r>
      <w:r w:rsidR="00556633" w:rsidRPr="006A484A">
        <w:rPr>
          <w:b/>
          <w:bCs/>
          <w:sz w:val="24"/>
          <w:szCs w:val="24"/>
        </w:rPr>
        <w:t>віт по секторах</w:t>
      </w:r>
      <w:r w:rsidR="00C57932" w:rsidRPr="006A484A">
        <w:rPr>
          <w:b/>
          <w:bCs/>
          <w:sz w:val="24"/>
          <w:szCs w:val="24"/>
        </w:rPr>
        <w:t xml:space="preserve"> </w:t>
      </w:r>
    </w:p>
    <w:p w14:paraId="3D822D4F" w14:textId="77777777" w:rsidR="006A484A" w:rsidRPr="006A484A" w:rsidRDefault="006A484A" w:rsidP="006A484A">
      <w:pPr>
        <w:pStyle w:val="a6"/>
        <w:rPr>
          <w:b/>
          <w:bCs/>
          <w:sz w:val="24"/>
          <w:szCs w:val="24"/>
        </w:rPr>
      </w:pPr>
    </w:p>
    <w:p w14:paraId="47DB9535" w14:textId="4A3E24ED" w:rsidR="00C57932" w:rsidRDefault="00C57932" w:rsidP="006A484A">
      <w:pPr>
        <w:pStyle w:val="a6"/>
        <w:rPr>
          <w:sz w:val="24"/>
          <w:szCs w:val="24"/>
        </w:rPr>
      </w:pPr>
      <w:r w:rsidRPr="001F59AF">
        <w:rPr>
          <w:b/>
          <w:bCs/>
          <w:sz w:val="24"/>
          <w:szCs w:val="24"/>
        </w:rPr>
        <w:t xml:space="preserve">душпастирство </w:t>
      </w:r>
      <w:r w:rsidR="00556633" w:rsidRPr="001F59AF">
        <w:rPr>
          <w:b/>
          <w:bCs/>
          <w:sz w:val="24"/>
          <w:szCs w:val="24"/>
        </w:rPr>
        <w:t>покликан</w:t>
      </w:r>
      <w:r w:rsidRPr="001F59AF">
        <w:rPr>
          <w:b/>
          <w:bCs/>
          <w:sz w:val="24"/>
          <w:szCs w:val="24"/>
        </w:rPr>
        <w:t>ь</w:t>
      </w:r>
      <w:r w:rsidRPr="00B760F1">
        <w:rPr>
          <w:sz w:val="24"/>
          <w:szCs w:val="24"/>
        </w:rPr>
        <w:t xml:space="preserve"> (о. Леонід </w:t>
      </w:r>
      <w:proofErr w:type="spellStart"/>
      <w:r w:rsidRPr="00B760F1">
        <w:rPr>
          <w:sz w:val="24"/>
          <w:szCs w:val="24"/>
        </w:rPr>
        <w:t>Ярошинський</w:t>
      </w:r>
      <w:proofErr w:type="spellEnd"/>
      <w:r w:rsidRPr="00B760F1">
        <w:rPr>
          <w:sz w:val="24"/>
          <w:szCs w:val="24"/>
        </w:rPr>
        <w:t>)</w:t>
      </w:r>
    </w:p>
    <w:p w14:paraId="4D1B6D97" w14:textId="4E55EEE7" w:rsidR="001F59AF" w:rsidRDefault="001F59AF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Заходи, які відбулись: </w:t>
      </w:r>
    </w:p>
    <w:p w14:paraId="51BAFB8B" w14:textId="2630042D" w:rsidR="001F59AF" w:rsidRDefault="001F59AF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З’їзд відповідальних за душпастирство покликань в </w:t>
      </w:r>
      <w:proofErr w:type="spellStart"/>
      <w:r>
        <w:rPr>
          <w:sz w:val="24"/>
          <w:szCs w:val="24"/>
        </w:rPr>
        <w:t>Бердичеві</w:t>
      </w:r>
      <w:proofErr w:type="spellEnd"/>
      <w:r>
        <w:rPr>
          <w:sz w:val="24"/>
          <w:szCs w:val="24"/>
        </w:rPr>
        <w:t xml:space="preserve">. Близько 30 учасників. </w:t>
      </w:r>
    </w:p>
    <w:p w14:paraId="1B1D05AC" w14:textId="1FEB6E94" w:rsidR="001F59AF" w:rsidRDefault="001F59AF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Одна з конференцій в рамках зустрічей онлайн «Покликані нести надію». </w:t>
      </w:r>
    </w:p>
    <w:p w14:paraId="7AE6B44D" w14:textId="50C0D3EC" w:rsidR="001F59AF" w:rsidRDefault="001F59AF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>Що планується:</w:t>
      </w:r>
    </w:p>
    <w:p w14:paraId="108ED6C9" w14:textId="471CD485" w:rsidR="001F59AF" w:rsidRDefault="001F59AF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>Наступні зустрічі «Покликані нести надію». Найближча – 13 лютого.</w:t>
      </w:r>
    </w:p>
    <w:p w14:paraId="3811E016" w14:textId="4411428D" w:rsidR="001F59AF" w:rsidRDefault="001F59AF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>З’їзд – реколекції для молоді, що готується до миропомазання (Зарічани)</w:t>
      </w:r>
    </w:p>
    <w:p w14:paraId="6532ED0B" w14:textId="1C6EB2C8" w:rsidR="001F59AF" w:rsidRDefault="001F59AF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>Паломництво родин покликаних (7 червня Бердичів)</w:t>
      </w:r>
    </w:p>
    <w:p w14:paraId="5DCD5322" w14:textId="7ED2F2B7" w:rsidR="001F59AF" w:rsidRDefault="001F59AF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Вже майже готова книга </w:t>
      </w:r>
      <w:r w:rsidR="004E7272">
        <w:rPr>
          <w:sz w:val="24"/>
          <w:szCs w:val="24"/>
        </w:rPr>
        <w:t xml:space="preserve">«Нові покликання для нової Європи. </w:t>
      </w:r>
      <w:r w:rsidR="00DA3171">
        <w:rPr>
          <w:sz w:val="24"/>
          <w:szCs w:val="24"/>
        </w:rPr>
        <w:t xml:space="preserve"> </w:t>
      </w:r>
      <w:proofErr w:type="spellStart"/>
      <w:r w:rsidR="004E7272" w:rsidRPr="004E7272">
        <w:rPr>
          <w:sz w:val="24"/>
          <w:szCs w:val="24"/>
        </w:rPr>
        <w:t>In</w:t>
      </w:r>
      <w:proofErr w:type="spellEnd"/>
      <w:r w:rsidR="004E7272" w:rsidRPr="004E7272">
        <w:rPr>
          <w:sz w:val="24"/>
          <w:szCs w:val="24"/>
        </w:rPr>
        <w:t xml:space="preserve"> </w:t>
      </w:r>
      <w:proofErr w:type="spellStart"/>
      <w:r w:rsidR="004E7272" w:rsidRPr="004E7272">
        <w:rPr>
          <w:sz w:val="24"/>
          <w:szCs w:val="24"/>
        </w:rPr>
        <w:t>verbo</w:t>
      </w:r>
      <w:proofErr w:type="spellEnd"/>
      <w:r w:rsidR="004E7272" w:rsidRPr="004E7272">
        <w:rPr>
          <w:sz w:val="24"/>
          <w:szCs w:val="24"/>
        </w:rPr>
        <w:t xml:space="preserve"> </w:t>
      </w:r>
      <w:proofErr w:type="spellStart"/>
      <w:r w:rsidR="004E7272" w:rsidRPr="004E7272">
        <w:rPr>
          <w:sz w:val="24"/>
          <w:szCs w:val="24"/>
        </w:rPr>
        <w:t>tuo</w:t>
      </w:r>
      <w:proofErr w:type="spellEnd"/>
      <w:r w:rsidR="004E7272">
        <w:rPr>
          <w:sz w:val="24"/>
          <w:szCs w:val="24"/>
        </w:rPr>
        <w:t>»</w:t>
      </w:r>
    </w:p>
    <w:p w14:paraId="363D6E29" w14:textId="77777777" w:rsidR="006A484A" w:rsidRDefault="006A484A" w:rsidP="006A484A">
      <w:pPr>
        <w:pStyle w:val="a6"/>
        <w:rPr>
          <w:sz w:val="24"/>
          <w:szCs w:val="24"/>
        </w:rPr>
      </w:pPr>
    </w:p>
    <w:p w14:paraId="0BBCF605" w14:textId="249A1FE3" w:rsidR="006A484A" w:rsidRDefault="00832313" w:rsidP="006A484A">
      <w:pPr>
        <w:pStyle w:val="a6"/>
        <w:rPr>
          <w:sz w:val="24"/>
          <w:szCs w:val="24"/>
        </w:rPr>
      </w:pPr>
      <w:r>
        <w:rPr>
          <w:b/>
          <w:bCs/>
          <w:sz w:val="24"/>
          <w:szCs w:val="24"/>
        </w:rPr>
        <w:t>Католицькі заклади освіти</w:t>
      </w:r>
      <w:r w:rsidR="00C57932" w:rsidRPr="00B760F1">
        <w:rPr>
          <w:sz w:val="24"/>
          <w:szCs w:val="24"/>
        </w:rPr>
        <w:t xml:space="preserve"> (Ірина Назаренко)</w:t>
      </w:r>
    </w:p>
    <w:p w14:paraId="285474C7" w14:textId="77777777" w:rsidR="006A484A" w:rsidRPr="006A484A" w:rsidRDefault="006A484A" w:rsidP="006A484A">
      <w:pPr>
        <w:pStyle w:val="a6"/>
        <w:numPr>
          <w:ilvl w:val="0"/>
          <w:numId w:val="30"/>
        </w:numPr>
        <w:rPr>
          <w:sz w:val="24"/>
          <w:szCs w:val="24"/>
        </w:rPr>
      </w:pPr>
      <w:r w:rsidRPr="006A484A">
        <w:rPr>
          <w:sz w:val="24"/>
          <w:szCs w:val="24"/>
        </w:rPr>
        <w:t>Оновлено базу католицьких закладів освіти України;</w:t>
      </w:r>
    </w:p>
    <w:p w14:paraId="4B10AF17" w14:textId="765ABBD1" w:rsidR="006A484A" w:rsidRPr="006A484A" w:rsidRDefault="006A484A" w:rsidP="006A484A">
      <w:pPr>
        <w:pStyle w:val="a6"/>
        <w:numPr>
          <w:ilvl w:val="0"/>
          <w:numId w:val="30"/>
        </w:numPr>
        <w:rPr>
          <w:sz w:val="24"/>
          <w:szCs w:val="24"/>
        </w:rPr>
      </w:pPr>
      <w:r w:rsidRPr="006A484A">
        <w:rPr>
          <w:sz w:val="24"/>
          <w:szCs w:val="24"/>
        </w:rPr>
        <w:t xml:space="preserve">Організовано і проведено Всеукраїнське Паломництво Педагогів у </w:t>
      </w:r>
      <w:proofErr w:type="spellStart"/>
      <w:r w:rsidRPr="006A484A">
        <w:rPr>
          <w:sz w:val="24"/>
          <w:szCs w:val="24"/>
        </w:rPr>
        <w:t>Санктуарії</w:t>
      </w:r>
      <w:proofErr w:type="spellEnd"/>
      <w:r w:rsidRPr="006A484A">
        <w:rPr>
          <w:sz w:val="24"/>
          <w:szCs w:val="24"/>
        </w:rPr>
        <w:t xml:space="preserve"> Матері Божої Святого </w:t>
      </w:r>
      <w:proofErr w:type="spellStart"/>
      <w:r w:rsidRPr="006A484A">
        <w:rPr>
          <w:sz w:val="24"/>
          <w:szCs w:val="24"/>
        </w:rPr>
        <w:t>Скапулярію</w:t>
      </w:r>
      <w:proofErr w:type="spellEnd"/>
      <w:r w:rsidRPr="006A484A">
        <w:rPr>
          <w:sz w:val="24"/>
          <w:szCs w:val="24"/>
        </w:rPr>
        <w:t>;</w:t>
      </w:r>
    </w:p>
    <w:p w14:paraId="5A19D30E" w14:textId="11E42F26" w:rsidR="006A484A" w:rsidRPr="006A484A" w:rsidRDefault="006A484A" w:rsidP="006A484A">
      <w:pPr>
        <w:pStyle w:val="a6"/>
        <w:numPr>
          <w:ilvl w:val="0"/>
          <w:numId w:val="30"/>
        </w:numPr>
        <w:rPr>
          <w:sz w:val="24"/>
          <w:szCs w:val="24"/>
        </w:rPr>
      </w:pPr>
      <w:r w:rsidRPr="006A484A">
        <w:rPr>
          <w:sz w:val="24"/>
          <w:szCs w:val="24"/>
        </w:rPr>
        <w:t>Проведено зустріч керівників католицьких закладів освіти РКЦ та УГКЦ ;</w:t>
      </w:r>
    </w:p>
    <w:p w14:paraId="2BC2A7CA" w14:textId="77777777" w:rsidR="006A484A" w:rsidRPr="006A484A" w:rsidRDefault="006A484A" w:rsidP="006A484A">
      <w:pPr>
        <w:pStyle w:val="a6"/>
        <w:numPr>
          <w:ilvl w:val="0"/>
          <w:numId w:val="30"/>
        </w:numPr>
        <w:rPr>
          <w:sz w:val="24"/>
          <w:szCs w:val="24"/>
        </w:rPr>
      </w:pPr>
      <w:r w:rsidRPr="006A484A">
        <w:rPr>
          <w:sz w:val="24"/>
          <w:szCs w:val="24"/>
        </w:rPr>
        <w:t>Відбувається опрацювання Типового Положення про заклади освіти РКЦ;</w:t>
      </w:r>
    </w:p>
    <w:p w14:paraId="65ABB2D8" w14:textId="77777777" w:rsidR="006A484A" w:rsidRPr="006A484A" w:rsidRDefault="006A484A" w:rsidP="006A484A">
      <w:pPr>
        <w:pStyle w:val="a6"/>
        <w:numPr>
          <w:ilvl w:val="0"/>
          <w:numId w:val="30"/>
        </w:numPr>
        <w:rPr>
          <w:sz w:val="24"/>
          <w:szCs w:val="24"/>
        </w:rPr>
      </w:pPr>
      <w:r w:rsidRPr="006A484A">
        <w:rPr>
          <w:sz w:val="24"/>
          <w:szCs w:val="24"/>
        </w:rPr>
        <w:t xml:space="preserve">Співпраця з Конференцією єпископів України: створено декрет про визнання закладу освіти дієцезіальним єпископом та розглянуті питання освітнього </w:t>
      </w:r>
      <w:proofErr w:type="spellStart"/>
      <w:r w:rsidRPr="006A484A">
        <w:rPr>
          <w:sz w:val="24"/>
          <w:szCs w:val="24"/>
        </w:rPr>
        <w:t>капеланства</w:t>
      </w:r>
      <w:proofErr w:type="spellEnd"/>
      <w:r w:rsidRPr="006A484A">
        <w:rPr>
          <w:sz w:val="24"/>
          <w:szCs w:val="24"/>
        </w:rPr>
        <w:t>;</w:t>
      </w:r>
    </w:p>
    <w:p w14:paraId="06F8E6BB" w14:textId="77777777" w:rsidR="006A484A" w:rsidRPr="006A484A" w:rsidRDefault="006A484A" w:rsidP="006A484A">
      <w:pPr>
        <w:pStyle w:val="a6"/>
        <w:numPr>
          <w:ilvl w:val="0"/>
          <w:numId w:val="30"/>
        </w:numPr>
        <w:rPr>
          <w:sz w:val="24"/>
          <w:szCs w:val="24"/>
        </w:rPr>
      </w:pPr>
      <w:r w:rsidRPr="006A484A">
        <w:rPr>
          <w:sz w:val="24"/>
          <w:szCs w:val="24"/>
        </w:rPr>
        <w:t>Відбуваються візити до закладів освіти РКЦ;</w:t>
      </w:r>
    </w:p>
    <w:p w14:paraId="15B85ABE" w14:textId="77777777" w:rsidR="006A484A" w:rsidRPr="006A484A" w:rsidRDefault="006A484A" w:rsidP="006A484A">
      <w:pPr>
        <w:pStyle w:val="a6"/>
        <w:numPr>
          <w:ilvl w:val="0"/>
          <w:numId w:val="30"/>
        </w:numPr>
        <w:rPr>
          <w:sz w:val="24"/>
          <w:szCs w:val="24"/>
        </w:rPr>
      </w:pPr>
      <w:r w:rsidRPr="006A484A">
        <w:rPr>
          <w:sz w:val="24"/>
          <w:szCs w:val="24"/>
        </w:rPr>
        <w:lastRenderedPageBreak/>
        <w:t>Співпраця з ГО “Католицька освіта” у питаннях підвищення кваліфікації педагогів та освітнього капелана;</w:t>
      </w:r>
    </w:p>
    <w:p w14:paraId="5C7DF773" w14:textId="77777777" w:rsidR="006A484A" w:rsidRPr="006A484A" w:rsidRDefault="006A484A" w:rsidP="006A484A">
      <w:pPr>
        <w:pStyle w:val="a6"/>
        <w:numPr>
          <w:ilvl w:val="0"/>
          <w:numId w:val="30"/>
        </w:numPr>
        <w:rPr>
          <w:sz w:val="24"/>
          <w:szCs w:val="24"/>
        </w:rPr>
      </w:pPr>
      <w:r w:rsidRPr="006A484A">
        <w:rPr>
          <w:sz w:val="24"/>
          <w:szCs w:val="24"/>
        </w:rPr>
        <w:t>Висвітлення діяльності католицьких закладів освіти у пресі та соцмережах;</w:t>
      </w:r>
    </w:p>
    <w:p w14:paraId="31EDF193" w14:textId="6DB7F2B5" w:rsidR="006A484A" w:rsidRDefault="006A484A" w:rsidP="006A484A">
      <w:pPr>
        <w:pStyle w:val="a6"/>
        <w:numPr>
          <w:ilvl w:val="0"/>
          <w:numId w:val="30"/>
        </w:numPr>
        <w:rPr>
          <w:sz w:val="24"/>
          <w:szCs w:val="24"/>
        </w:rPr>
      </w:pPr>
      <w:r w:rsidRPr="006A484A">
        <w:rPr>
          <w:sz w:val="24"/>
          <w:szCs w:val="24"/>
        </w:rPr>
        <w:t>Формування спільноти педагогів католицьких закладів освіти через спільні зустрічі, обмін досвідом, ділення діяльністю</w:t>
      </w:r>
    </w:p>
    <w:p w14:paraId="44E70576" w14:textId="6DC95582" w:rsidR="006A484A" w:rsidRDefault="006A484A" w:rsidP="006A484A">
      <w:pPr>
        <w:pStyle w:val="a6"/>
        <w:rPr>
          <w:sz w:val="24"/>
          <w:szCs w:val="24"/>
        </w:rPr>
      </w:pPr>
    </w:p>
    <w:p w14:paraId="500256C4" w14:textId="0AE7F085" w:rsidR="00C57932" w:rsidRPr="006A484A" w:rsidRDefault="006A484A" w:rsidP="006A484A">
      <w:pPr>
        <w:pStyle w:val="a6"/>
        <w:rPr>
          <w:sz w:val="24"/>
          <w:szCs w:val="24"/>
        </w:rPr>
      </w:pPr>
      <w:r w:rsidRPr="006A484A">
        <w:rPr>
          <w:b/>
          <w:bCs/>
          <w:sz w:val="24"/>
          <w:szCs w:val="24"/>
        </w:rPr>
        <w:t>О</w:t>
      </w:r>
      <w:r w:rsidR="00C57932" w:rsidRPr="006A484A">
        <w:rPr>
          <w:b/>
          <w:bCs/>
          <w:sz w:val="24"/>
          <w:szCs w:val="24"/>
        </w:rPr>
        <w:t xml:space="preserve">хорона неповнолітніх </w:t>
      </w:r>
      <w:r w:rsidR="00C57932" w:rsidRPr="006A484A">
        <w:rPr>
          <w:sz w:val="24"/>
          <w:szCs w:val="24"/>
        </w:rPr>
        <w:t>(о. Міхал Воцял)</w:t>
      </w:r>
    </w:p>
    <w:p w14:paraId="69488043" w14:textId="71BE7A03" w:rsidR="006A484A" w:rsidRDefault="006A484A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Є кандидат на посаду крайового відповідального за охорону неповнолітніх – Алла </w:t>
      </w:r>
      <w:proofErr w:type="spellStart"/>
      <w:r>
        <w:rPr>
          <w:sz w:val="24"/>
          <w:szCs w:val="24"/>
        </w:rPr>
        <w:t>Весельська</w:t>
      </w:r>
      <w:proofErr w:type="spellEnd"/>
    </w:p>
    <w:p w14:paraId="5F781053" w14:textId="77777777" w:rsidR="00723CBC" w:rsidRDefault="00723CBC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Один з викликів – зібрання статистики з монаших згромаджень. Тепер статистику будуть збирати дієцезіальні відповідальні. </w:t>
      </w:r>
    </w:p>
    <w:p w14:paraId="58D93A75" w14:textId="0E43D5AE" w:rsidR="00723CBC" w:rsidRDefault="00723CBC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Разом з </w:t>
      </w:r>
      <w:proofErr w:type="spellStart"/>
      <w:r>
        <w:rPr>
          <w:sz w:val="24"/>
          <w:szCs w:val="24"/>
        </w:rPr>
        <w:t>Реновабіс</w:t>
      </w:r>
      <w:proofErr w:type="spellEnd"/>
      <w:r>
        <w:rPr>
          <w:sz w:val="24"/>
          <w:szCs w:val="24"/>
        </w:rPr>
        <w:t xml:space="preserve"> ми проводимо проект «Психологічна </w:t>
      </w:r>
      <w:proofErr w:type="spellStart"/>
      <w:r>
        <w:rPr>
          <w:sz w:val="24"/>
          <w:szCs w:val="24"/>
        </w:rPr>
        <w:t>психологічна</w:t>
      </w:r>
      <w:proofErr w:type="spellEnd"/>
      <w:r>
        <w:rPr>
          <w:sz w:val="24"/>
          <w:szCs w:val="24"/>
        </w:rPr>
        <w:t xml:space="preserve"> та покращення ситуації з охороною неповнолітніх». В рамках цього проекту працює «Телефон довіри», проводимо формацію для психологів. Плануємо поїхати до католицьких шкіл та садочків з курсом «</w:t>
      </w:r>
      <w:r w:rsidRPr="00723CBC">
        <w:rPr>
          <w:sz w:val="24"/>
          <w:szCs w:val="24"/>
        </w:rPr>
        <w:t xml:space="preserve">Правила захисту неповнолітніх у душпастирській та виховній практиці </w:t>
      </w:r>
      <w:proofErr w:type="spellStart"/>
      <w:r w:rsidRPr="00723CBC">
        <w:rPr>
          <w:sz w:val="24"/>
          <w:szCs w:val="24"/>
        </w:rPr>
        <w:t>Римсько</w:t>
      </w:r>
      <w:proofErr w:type="spellEnd"/>
      <w:r w:rsidRPr="00723CBC">
        <w:rPr>
          <w:sz w:val="24"/>
          <w:szCs w:val="24"/>
        </w:rPr>
        <w:t>-Католицької Церкви в Україні</w:t>
      </w:r>
      <w:r>
        <w:rPr>
          <w:sz w:val="24"/>
          <w:szCs w:val="24"/>
        </w:rPr>
        <w:t>»</w:t>
      </w:r>
    </w:p>
    <w:p w14:paraId="4E2EBABB" w14:textId="77777777" w:rsidR="006A484A" w:rsidRDefault="006A484A" w:rsidP="006A484A">
      <w:pPr>
        <w:pStyle w:val="a6"/>
        <w:rPr>
          <w:sz w:val="24"/>
          <w:szCs w:val="24"/>
        </w:rPr>
      </w:pPr>
    </w:p>
    <w:p w14:paraId="0EE29A58" w14:textId="5B692FB4" w:rsidR="00FC5302" w:rsidRDefault="00FC5302" w:rsidP="006A484A">
      <w:pPr>
        <w:pStyle w:val="a6"/>
        <w:rPr>
          <w:sz w:val="24"/>
          <w:szCs w:val="24"/>
        </w:rPr>
      </w:pPr>
      <w:r w:rsidRPr="00723CBC">
        <w:rPr>
          <w:b/>
          <w:bCs/>
          <w:sz w:val="24"/>
          <w:szCs w:val="24"/>
        </w:rPr>
        <w:t>Ювілейний Рік</w:t>
      </w:r>
      <w:r>
        <w:rPr>
          <w:sz w:val="24"/>
          <w:szCs w:val="24"/>
        </w:rPr>
        <w:t xml:space="preserve"> (о. Микола Бистрицький)</w:t>
      </w:r>
    </w:p>
    <w:p w14:paraId="2E552995" w14:textId="77777777" w:rsidR="00F01D7B" w:rsidRDefault="00723CBC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Проводимо разом з УГКЦ. Хочемо планувати виїзд своїми силами. </w:t>
      </w:r>
    </w:p>
    <w:p w14:paraId="07537F90" w14:textId="77777777" w:rsidR="00F01D7B" w:rsidRDefault="00723CBC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План зустрічі: </w:t>
      </w:r>
    </w:p>
    <w:p w14:paraId="6D57EEC5" w14:textId="29516459" w:rsidR="00723CBC" w:rsidRDefault="00F01D7B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>28.07 – прибуття, поселення</w:t>
      </w:r>
    </w:p>
    <w:p w14:paraId="3283642E" w14:textId="2BAEB548" w:rsidR="00F01D7B" w:rsidRDefault="00F01D7B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29.07 – 18.00 Вітальна Меса на площі </w:t>
      </w:r>
      <w:proofErr w:type="spellStart"/>
      <w:r>
        <w:rPr>
          <w:sz w:val="24"/>
          <w:szCs w:val="24"/>
        </w:rPr>
        <w:t>св</w:t>
      </w:r>
      <w:proofErr w:type="spellEnd"/>
      <w:r>
        <w:rPr>
          <w:sz w:val="24"/>
          <w:szCs w:val="24"/>
        </w:rPr>
        <w:t xml:space="preserve">. Петра. </w:t>
      </w:r>
    </w:p>
    <w:p w14:paraId="686D5A5A" w14:textId="6869CFB3" w:rsidR="00F01D7B" w:rsidRDefault="00F01D7B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>30.07 – 31.07 – «В діалозі з містом» - культурна програма на різних локаціях</w:t>
      </w:r>
    </w:p>
    <w:p w14:paraId="3B13DE6F" w14:textId="5B60736D" w:rsidR="00F01D7B" w:rsidRDefault="00F01D7B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>1.08 – 10.30 – 18.00 можливість таїнства примирення</w:t>
      </w:r>
    </w:p>
    <w:p w14:paraId="2C6A618E" w14:textId="77777777" w:rsidR="00F01D7B" w:rsidRDefault="00F01D7B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2.08 – 15.00 – 20.00 розваги, 20.00 – </w:t>
      </w:r>
      <w:proofErr w:type="spellStart"/>
      <w:r>
        <w:rPr>
          <w:sz w:val="24"/>
          <w:szCs w:val="24"/>
        </w:rPr>
        <w:t>чування</w:t>
      </w:r>
      <w:proofErr w:type="spellEnd"/>
      <w:r>
        <w:rPr>
          <w:sz w:val="24"/>
          <w:szCs w:val="24"/>
        </w:rPr>
        <w:t xml:space="preserve"> з Папою</w:t>
      </w:r>
    </w:p>
    <w:p w14:paraId="1EB9044C" w14:textId="77777777" w:rsidR="00F01D7B" w:rsidRDefault="00F01D7B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>3.08 – Меса з Папою</w:t>
      </w:r>
    </w:p>
    <w:p w14:paraId="7D9FADA0" w14:textId="3A9879E7" w:rsidR="00F01D7B" w:rsidRDefault="00F01D7B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>Зараз продумуємо як їхати до Риму та скільки коштів потрібно на проїзд + пакет учасника.</w:t>
      </w:r>
    </w:p>
    <w:p w14:paraId="068965CB" w14:textId="6CE3DE2A" w:rsidR="00F01D7B" w:rsidRDefault="00F01D7B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Спільний захід з УГКЦ будемо обговорювати з о. </w:t>
      </w:r>
      <w:proofErr w:type="spellStart"/>
      <w:r>
        <w:rPr>
          <w:sz w:val="24"/>
          <w:szCs w:val="24"/>
        </w:rPr>
        <w:t>Демушем</w:t>
      </w:r>
      <w:proofErr w:type="spellEnd"/>
      <w:r>
        <w:rPr>
          <w:sz w:val="24"/>
          <w:szCs w:val="24"/>
        </w:rPr>
        <w:t>.</w:t>
      </w:r>
    </w:p>
    <w:p w14:paraId="7CCEF13B" w14:textId="59D051BA" w:rsidR="00F01D7B" w:rsidRDefault="00F01D7B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З нашої сторони хочемо зробити Євхаристія в латинському обряд, Адорацію, </w:t>
      </w:r>
      <w:proofErr w:type="spellStart"/>
      <w:r>
        <w:rPr>
          <w:sz w:val="24"/>
          <w:szCs w:val="24"/>
        </w:rPr>
        <w:t>катехезу</w:t>
      </w:r>
      <w:proofErr w:type="spellEnd"/>
      <w:r w:rsidR="00770897">
        <w:rPr>
          <w:sz w:val="24"/>
          <w:szCs w:val="24"/>
        </w:rPr>
        <w:t>. Хочу запропонувати людям свідчення української церкви.</w:t>
      </w:r>
    </w:p>
    <w:p w14:paraId="27DC37A5" w14:textId="6915DE37" w:rsidR="00770897" w:rsidRDefault="00770897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>Є запрошення з Польщі зробити спільний захід.</w:t>
      </w:r>
    </w:p>
    <w:p w14:paraId="06FAE41D" w14:textId="4F02BB7C" w:rsidR="00770897" w:rsidRDefault="00770897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>Плануємо проводити активну рекламу наших заходів.</w:t>
      </w:r>
    </w:p>
    <w:p w14:paraId="36DF5AD1" w14:textId="18B96608" w:rsidR="00770897" w:rsidRDefault="00770897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УГКЦ розробила підготовчі </w:t>
      </w:r>
      <w:proofErr w:type="spellStart"/>
      <w:r>
        <w:rPr>
          <w:sz w:val="24"/>
          <w:szCs w:val="24"/>
        </w:rPr>
        <w:t>катихези</w:t>
      </w:r>
      <w:proofErr w:type="spellEnd"/>
      <w:r>
        <w:rPr>
          <w:sz w:val="24"/>
          <w:szCs w:val="24"/>
        </w:rPr>
        <w:t xml:space="preserve"> </w:t>
      </w:r>
    </w:p>
    <w:p w14:paraId="1B8C0911" w14:textId="57326983" w:rsidR="00770897" w:rsidRDefault="00770897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>Рим від нас чекає 500 осіб.</w:t>
      </w:r>
    </w:p>
    <w:p w14:paraId="4406A560" w14:textId="2EFE9B37" w:rsidR="00770897" w:rsidRDefault="00770897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>Вік учасників – від 16 років</w:t>
      </w:r>
    </w:p>
    <w:p w14:paraId="78954AF1" w14:textId="7AF4854F" w:rsidR="008B3F96" w:rsidRDefault="008B3F96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Реєстрація закінчується в березні, але з практики знаю, що вона продовжується майже до початку події. </w:t>
      </w:r>
    </w:p>
    <w:p w14:paraId="1E38F5EA" w14:textId="3AE6A0BD" w:rsidR="00F01D7B" w:rsidRPr="00B760F1" w:rsidRDefault="00F01D7B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0A5733" w14:textId="57706E9B" w:rsidR="008B3F96" w:rsidRDefault="008B3F96" w:rsidP="006A484A">
      <w:pPr>
        <w:pStyle w:val="a6"/>
        <w:rPr>
          <w:sz w:val="24"/>
          <w:szCs w:val="24"/>
        </w:rPr>
      </w:pPr>
      <w:r w:rsidRPr="008B3F96">
        <w:rPr>
          <w:b/>
          <w:bCs/>
          <w:sz w:val="24"/>
          <w:szCs w:val="24"/>
        </w:rPr>
        <w:t>Конференція</w:t>
      </w:r>
      <w:r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Неокатехуменальний</w:t>
      </w:r>
      <w:proofErr w:type="spellEnd"/>
      <w:r>
        <w:rPr>
          <w:b/>
          <w:bCs/>
          <w:sz w:val="24"/>
          <w:szCs w:val="24"/>
        </w:rPr>
        <w:t xml:space="preserve"> рух. </w:t>
      </w:r>
      <w:r w:rsidRPr="008B3F96">
        <w:rPr>
          <w:sz w:val="24"/>
          <w:szCs w:val="24"/>
        </w:rPr>
        <w:t xml:space="preserve">(о. </w:t>
      </w:r>
      <w:proofErr w:type="spellStart"/>
      <w:r w:rsidRPr="008B3F96">
        <w:rPr>
          <w:sz w:val="24"/>
          <w:szCs w:val="24"/>
        </w:rPr>
        <w:t>Енріке</w:t>
      </w:r>
      <w:proofErr w:type="spellEnd"/>
      <w:r w:rsidRPr="008B3F96">
        <w:rPr>
          <w:sz w:val="24"/>
          <w:szCs w:val="24"/>
        </w:rPr>
        <w:t xml:space="preserve">, </w:t>
      </w:r>
      <w:proofErr w:type="spellStart"/>
      <w:r w:rsidRPr="008B3F96">
        <w:rPr>
          <w:sz w:val="24"/>
          <w:szCs w:val="24"/>
        </w:rPr>
        <w:t>Літіція</w:t>
      </w:r>
      <w:proofErr w:type="spellEnd"/>
      <w:r w:rsidRPr="008B3F96">
        <w:rPr>
          <w:sz w:val="24"/>
          <w:szCs w:val="24"/>
        </w:rPr>
        <w:t xml:space="preserve"> та </w:t>
      </w:r>
      <w:proofErr w:type="spellStart"/>
      <w:r w:rsidRPr="008B3F96">
        <w:rPr>
          <w:sz w:val="24"/>
          <w:szCs w:val="24"/>
        </w:rPr>
        <w:t>Франческо</w:t>
      </w:r>
      <w:proofErr w:type="spellEnd"/>
      <w:r>
        <w:rPr>
          <w:sz w:val="24"/>
          <w:szCs w:val="24"/>
        </w:rPr>
        <w:t>)</w:t>
      </w:r>
    </w:p>
    <w:p w14:paraId="5300EF10" w14:textId="5EB173ED" w:rsidR="00042389" w:rsidRDefault="008B3F96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О. </w:t>
      </w:r>
      <w:proofErr w:type="spellStart"/>
      <w:r>
        <w:rPr>
          <w:sz w:val="24"/>
          <w:szCs w:val="24"/>
        </w:rPr>
        <w:t>Енреке</w:t>
      </w:r>
      <w:proofErr w:type="spellEnd"/>
      <w:r>
        <w:rPr>
          <w:sz w:val="24"/>
          <w:szCs w:val="24"/>
        </w:rPr>
        <w:t xml:space="preserve"> розповів як проходить діяльність </w:t>
      </w:r>
      <w:proofErr w:type="spellStart"/>
      <w:r>
        <w:rPr>
          <w:sz w:val="24"/>
          <w:szCs w:val="24"/>
        </w:rPr>
        <w:t>неокахетуменату</w:t>
      </w:r>
      <w:proofErr w:type="spellEnd"/>
      <w:r>
        <w:rPr>
          <w:sz w:val="24"/>
          <w:szCs w:val="24"/>
        </w:rPr>
        <w:t xml:space="preserve"> в Україні (Зарічани). Свідчення </w:t>
      </w:r>
      <w:proofErr w:type="spellStart"/>
      <w:r>
        <w:rPr>
          <w:sz w:val="24"/>
          <w:szCs w:val="24"/>
        </w:rPr>
        <w:t>Франческ</w:t>
      </w:r>
      <w:r w:rsidR="00042389">
        <w:rPr>
          <w:sz w:val="24"/>
          <w:szCs w:val="24"/>
        </w:rPr>
        <w:t>а</w:t>
      </w:r>
      <w:proofErr w:type="spellEnd"/>
      <w:r w:rsidR="00042389">
        <w:rPr>
          <w:sz w:val="24"/>
          <w:szCs w:val="24"/>
        </w:rPr>
        <w:t xml:space="preserve"> та його дружини </w:t>
      </w:r>
      <w:proofErr w:type="spellStart"/>
      <w:r w:rsidR="00042389">
        <w:rPr>
          <w:sz w:val="24"/>
          <w:szCs w:val="24"/>
        </w:rPr>
        <w:t>Літіції</w:t>
      </w:r>
      <w:proofErr w:type="spellEnd"/>
      <w:r w:rsidR="00042389">
        <w:rPr>
          <w:sz w:val="24"/>
          <w:szCs w:val="24"/>
        </w:rPr>
        <w:t>.</w:t>
      </w:r>
    </w:p>
    <w:p w14:paraId="58B93BDD" w14:textId="0D0BD426" w:rsidR="00042389" w:rsidRDefault="00042389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>Відповіді на питання</w:t>
      </w:r>
    </w:p>
    <w:p w14:paraId="2A62D3BF" w14:textId="19D66B62" w:rsidR="008B3F96" w:rsidRDefault="008B3F96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1C4A1E" w14:textId="3E754D26" w:rsidR="003664CE" w:rsidRDefault="00042389" w:rsidP="006A484A">
      <w:pPr>
        <w:pStyle w:val="a6"/>
        <w:rPr>
          <w:sz w:val="24"/>
          <w:szCs w:val="24"/>
        </w:rPr>
      </w:pPr>
      <w:r w:rsidRPr="00042389">
        <w:rPr>
          <w:b/>
          <w:bCs/>
          <w:sz w:val="24"/>
          <w:szCs w:val="24"/>
        </w:rPr>
        <w:t>С</w:t>
      </w:r>
      <w:r w:rsidR="00556633" w:rsidRPr="00042389">
        <w:rPr>
          <w:b/>
          <w:bCs/>
          <w:sz w:val="24"/>
          <w:szCs w:val="24"/>
        </w:rPr>
        <w:t>екретаріат</w:t>
      </w:r>
      <w:r>
        <w:rPr>
          <w:sz w:val="24"/>
          <w:szCs w:val="24"/>
        </w:rPr>
        <w:t xml:space="preserve">. </w:t>
      </w:r>
      <w:r w:rsidRPr="00042389">
        <w:rPr>
          <w:b/>
          <w:bCs/>
          <w:sz w:val="24"/>
          <w:szCs w:val="24"/>
        </w:rPr>
        <w:t>Медіа ресурси</w:t>
      </w:r>
      <w:r>
        <w:rPr>
          <w:sz w:val="24"/>
          <w:szCs w:val="24"/>
        </w:rPr>
        <w:t xml:space="preserve"> </w:t>
      </w:r>
      <w:r w:rsidR="00C57932" w:rsidRPr="00B760F1">
        <w:rPr>
          <w:sz w:val="24"/>
          <w:szCs w:val="24"/>
        </w:rPr>
        <w:t>(Олена Пономаренко)</w:t>
      </w:r>
    </w:p>
    <w:p w14:paraId="199D83F7" w14:textId="2AAD4A1F" w:rsidR="00042389" w:rsidRDefault="00042389" w:rsidP="00042389">
      <w:pPr>
        <w:pStyle w:val="a6"/>
        <w:rPr>
          <w:sz w:val="24"/>
          <w:szCs w:val="24"/>
        </w:rPr>
      </w:pPr>
      <w:r>
        <w:rPr>
          <w:sz w:val="24"/>
          <w:szCs w:val="24"/>
        </w:rPr>
        <w:t>Звітність за період жовтень 2024 – січень 2025</w:t>
      </w:r>
      <w:r w:rsidR="000D40CB">
        <w:rPr>
          <w:sz w:val="24"/>
          <w:szCs w:val="24"/>
        </w:rPr>
        <w:t xml:space="preserve">. Ми представляємо КДМ на таких ресурсах як: </w:t>
      </w:r>
    </w:p>
    <w:p w14:paraId="0D5F2559" w14:textId="4F3DC447" w:rsidR="00042389" w:rsidRPr="00042389" w:rsidRDefault="00042389" w:rsidP="00042389">
      <w:pPr>
        <w:pStyle w:val="a6"/>
        <w:rPr>
          <w:sz w:val="24"/>
          <w:szCs w:val="24"/>
          <w:u w:val="single"/>
        </w:rPr>
      </w:pPr>
      <w:r w:rsidRPr="00042389">
        <w:rPr>
          <w:sz w:val="24"/>
          <w:szCs w:val="24"/>
          <w:u w:val="single"/>
        </w:rPr>
        <w:t xml:space="preserve">Сайт </w:t>
      </w:r>
      <w:proofErr w:type="spellStart"/>
      <w:r w:rsidRPr="00042389">
        <w:rPr>
          <w:sz w:val="24"/>
          <w:szCs w:val="24"/>
          <w:u w:val="single"/>
        </w:rPr>
        <w:t>juvanim</w:t>
      </w:r>
      <w:r>
        <w:rPr>
          <w:sz w:val="24"/>
          <w:szCs w:val="24"/>
          <w:u w:val="single"/>
        </w:rPr>
        <w:t>а</w:t>
      </w:r>
      <w:proofErr w:type="spellEnd"/>
    </w:p>
    <w:p w14:paraId="2AE21E87" w14:textId="67831443" w:rsidR="00042389" w:rsidRPr="00042389" w:rsidRDefault="00042389" w:rsidP="00042389">
      <w:pPr>
        <w:pStyle w:val="a6"/>
        <w:rPr>
          <w:sz w:val="24"/>
          <w:szCs w:val="24"/>
        </w:rPr>
      </w:pPr>
      <w:r w:rsidRPr="00042389">
        <w:rPr>
          <w:sz w:val="24"/>
          <w:szCs w:val="24"/>
        </w:rPr>
        <w:t>середня кількість</w:t>
      </w:r>
      <w:r>
        <w:rPr>
          <w:sz w:val="24"/>
          <w:szCs w:val="24"/>
        </w:rPr>
        <w:t xml:space="preserve"> </w:t>
      </w:r>
      <w:proofErr w:type="spellStart"/>
      <w:r w:rsidRPr="00042389">
        <w:rPr>
          <w:sz w:val="24"/>
          <w:szCs w:val="24"/>
        </w:rPr>
        <w:t>кількість</w:t>
      </w:r>
      <w:proofErr w:type="spellEnd"/>
      <w:r w:rsidRPr="00042389">
        <w:rPr>
          <w:sz w:val="24"/>
          <w:szCs w:val="24"/>
        </w:rPr>
        <w:t xml:space="preserve"> новин</w:t>
      </w:r>
      <w:r w:rsidRPr="000423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042389">
        <w:rPr>
          <w:sz w:val="24"/>
          <w:szCs w:val="24"/>
        </w:rPr>
        <w:t>12</w:t>
      </w:r>
    </w:p>
    <w:p w14:paraId="3FB9E3A8" w14:textId="0A1259EF" w:rsidR="00042389" w:rsidRPr="00042389" w:rsidRDefault="00042389" w:rsidP="00042389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середня </w:t>
      </w:r>
      <w:r w:rsidRPr="00042389">
        <w:rPr>
          <w:sz w:val="24"/>
          <w:szCs w:val="24"/>
        </w:rPr>
        <w:t>кількість інших публікацій</w:t>
      </w:r>
      <w:r w:rsidRPr="00042389">
        <w:rPr>
          <w:sz w:val="24"/>
          <w:szCs w:val="24"/>
        </w:rPr>
        <w:tab/>
        <w:t>3</w:t>
      </w:r>
    </w:p>
    <w:p w14:paraId="595F69DD" w14:textId="315E6F76" w:rsidR="00042389" w:rsidRPr="00042389" w:rsidRDefault="00042389" w:rsidP="00042389">
      <w:pPr>
        <w:pStyle w:val="a6"/>
        <w:rPr>
          <w:sz w:val="24"/>
          <w:szCs w:val="24"/>
          <w:u w:val="single"/>
        </w:rPr>
      </w:pPr>
      <w:proofErr w:type="spellStart"/>
      <w:r w:rsidRPr="00042389">
        <w:rPr>
          <w:sz w:val="24"/>
          <w:szCs w:val="24"/>
          <w:u w:val="single"/>
        </w:rPr>
        <w:t>fb</w:t>
      </w:r>
      <w:proofErr w:type="spellEnd"/>
    </w:p>
    <w:p w14:paraId="3C6D2837" w14:textId="227B9177" w:rsidR="00042389" w:rsidRPr="00042389" w:rsidRDefault="00042389" w:rsidP="00042389">
      <w:pPr>
        <w:pStyle w:val="a6"/>
        <w:rPr>
          <w:sz w:val="24"/>
          <w:szCs w:val="24"/>
        </w:rPr>
      </w:pPr>
      <w:r w:rsidRPr="00042389">
        <w:rPr>
          <w:sz w:val="24"/>
          <w:szCs w:val="24"/>
        </w:rPr>
        <w:t xml:space="preserve">кількість постів </w:t>
      </w:r>
      <w:r w:rsidRPr="000423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</w:t>
      </w:r>
      <w:r w:rsidRPr="00042389">
        <w:rPr>
          <w:sz w:val="24"/>
          <w:szCs w:val="24"/>
        </w:rPr>
        <w:t>23</w:t>
      </w:r>
    </w:p>
    <w:p w14:paraId="42AC9328" w14:textId="40396955" w:rsidR="00042389" w:rsidRPr="00042389" w:rsidRDefault="00042389" w:rsidP="00042389">
      <w:pPr>
        <w:pStyle w:val="a6"/>
        <w:rPr>
          <w:sz w:val="24"/>
          <w:szCs w:val="24"/>
        </w:rPr>
      </w:pPr>
      <w:r w:rsidRPr="00042389">
        <w:rPr>
          <w:sz w:val="24"/>
          <w:szCs w:val="24"/>
        </w:rPr>
        <w:t>пост з найбільшим охопленням</w:t>
      </w:r>
      <w:r>
        <w:rPr>
          <w:sz w:val="24"/>
          <w:szCs w:val="24"/>
        </w:rPr>
        <w:t xml:space="preserve">                 </w:t>
      </w:r>
      <w:r w:rsidRPr="00042389">
        <w:rPr>
          <w:sz w:val="24"/>
          <w:szCs w:val="24"/>
        </w:rPr>
        <w:tab/>
        <w:t>6211</w:t>
      </w:r>
    </w:p>
    <w:p w14:paraId="719642D0" w14:textId="5A609B1F" w:rsidR="00042389" w:rsidRPr="00042389" w:rsidRDefault="00042389" w:rsidP="00042389">
      <w:pPr>
        <w:pStyle w:val="a6"/>
        <w:rPr>
          <w:sz w:val="24"/>
          <w:szCs w:val="24"/>
        </w:rPr>
      </w:pPr>
      <w:r w:rsidRPr="00042389">
        <w:rPr>
          <w:sz w:val="24"/>
          <w:szCs w:val="24"/>
        </w:rPr>
        <w:t>всього  поширень</w:t>
      </w:r>
      <w:r>
        <w:rPr>
          <w:sz w:val="24"/>
          <w:szCs w:val="24"/>
        </w:rPr>
        <w:t xml:space="preserve">                                   </w:t>
      </w:r>
      <w:r w:rsidRPr="00042389">
        <w:rPr>
          <w:sz w:val="24"/>
          <w:szCs w:val="24"/>
        </w:rPr>
        <w:tab/>
        <w:t>16</w:t>
      </w:r>
    </w:p>
    <w:p w14:paraId="2C8E2B3C" w14:textId="0B7448F9" w:rsidR="00042389" w:rsidRPr="00042389" w:rsidRDefault="00042389" w:rsidP="00042389">
      <w:pPr>
        <w:pStyle w:val="a6"/>
        <w:rPr>
          <w:sz w:val="24"/>
          <w:szCs w:val="24"/>
        </w:rPr>
      </w:pPr>
      <w:proofErr w:type="spellStart"/>
      <w:r w:rsidRPr="00042389">
        <w:rPr>
          <w:sz w:val="24"/>
          <w:szCs w:val="24"/>
        </w:rPr>
        <w:t>Link</w:t>
      </w:r>
      <w:proofErr w:type="spellEnd"/>
      <w:r w:rsidRPr="00042389">
        <w:rPr>
          <w:sz w:val="24"/>
          <w:szCs w:val="24"/>
        </w:rPr>
        <w:t xml:space="preserve"> clicks</w:t>
      </w:r>
      <w:r w:rsidRPr="000423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</w:t>
      </w:r>
      <w:r w:rsidRPr="00042389">
        <w:rPr>
          <w:sz w:val="24"/>
          <w:szCs w:val="24"/>
        </w:rPr>
        <w:t>70,5</w:t>
      </w:r>
    </w:p>
    <w:p w14:paraId="651D786F" w14:textId="7E323FD0" w:rsidR="00042389" w:rsidRPr="00042389" w:rsidRDefault="00042389" w:rsidP="00042389">
      <w:pPr>
        <w:pStyle w:val="a6"/>
        <w:rPr>
          <w:sz w:val="24"/>
          <w:szCs w:val="24"/>
        </w:rPr>
      </w:pPr>
      <w:r w:rsidRPr="00042389">
        <w:rPr>
          <w:sz w:val="24"/>
          <w:szCs w:val="24"/>
        </w:rPr>
        <w:t>пост з найбільшою кількістю поширень</w:t>
      </w:r>
      <w:r w:rsidRPr="00042389">
        <w:rPr>
          <w:sz w:val="24"/>
          <w:szCs w:val="24"/>
        </w:rPr>
        <w:tab/>
        <w:t>12,5</w:t>
      </w:r>
    </w:p>
    <w:p w14:paraId="36A219C9" w14:textId="191CD12B" w:rsidR="00042389" w:rsidRPr="00042389" w:rsidRDefault="00042389" w:rsidP="00042389">
      <w:pPr>
        <w:pStyle w:val="a6"/>
        <w:rPr>
          <w:sz w:val="24"/>
          <w:szCs w:val="24"/>
          <w:u w:val="single"/>
        </w:rPr>
      </w:pPr>
      <w:proofErr w:type="spellStart"/>
      <w:r w:rsidRPr="00042389">
        <w:rPr>
          <w:sz w:val="24"/>
          <w:szCs w:val="24"/>
          <w:u w:val="single"/>
        </w:rPr>
        <w:t>instagram</w:t>
      </w:r>
      <w:proofErr w:type="spellEnd"/>
    </w:p>
    <w:p w14:paraId="03C3F73C" w14:textId="6DC13B3E" w:rsidR="00042389" w:rsidRPr="00042389" w:rsidRDefault="00042389" w:rsidP="00042389">
      <w:pPr>
        <w:pStyle w:val="a6"/>
        <w:rPr>
          <w:sz w:val="24"/>
          <w:szCs w:val="24"/>
        </w:rPr>
      </w:pPr>
      <w:r w:rsidRPr="00042389">
        <w:rPr>
          <w:sz w:val="24"/>
          <w:szCs w:val="24"/>
        </w:rPr>
        <w:t xml:space="preserve">кількість постів </w:t>
      </w:r>
      <w:r w:rsidRPr="000423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</w:t>
      </w:r>
      <w:r w:rsidRPr="00042389">
        <w:rPr>
          <w:sz w:val="24"/>
          <w:szCs w:val="24"/>
        </w:rPr>
        <w:t>2,5</w:t>
      </w:r>
    </w:p>
    <w:p w14:paraId="57165529" w14:textId="77777777" w:rsidR="00042389" w:rsidRDefault="00042389" w:rsidP="00042389">
      <w:pPr>
        <w:pStyle w:val="a6"/>
        <w:rPr>
          <w:sz w:val="24"/>
          <w:szCs w:val="24"/>
        </w:rPr>
      </w:pPr>
      <w:r w:rsidRPr="00042389">
        <w:rPr>
          <w:sz w:val="24"/>
          <w:szCs w:val="24"/>
        </w:rPr>
        <w:t>пост з найбільшим охопленням</w:t>
      </w:r>
      <w:r>
        <w:rPr>
          <w:sz w:val="24"/>
          <w:szCs w:val="24"/>
        </w:rPr>
        <w:t xml:space="preserve">                   </w:t>
      </w:r>
      <w:r w:rsidRPr="00042389">
        <w:rPr>
          <w:sz w:val="24"/>
          <w:szCs w:val="24"/>
        </w:rPr>
        <w:t>4</w:t>
      </w:r>
      <w:r w:rsidRPr="00042389">
        <w:rPr>
          <w:sz w:val="24"/>
          <w:szCs w:val="24"/>
        </w:rPr>
        <w:tab/>
      </w:r>
    </w:p>
    <w:p w14:paraId="1511EFA2" w14:textId="699B2A82" w:rsidR="00042389" w:rsidRPr="00042389" w:rsidRDefault="00042389" w:rsidP="00042389">
      <w:pPr>
        <w:pStyle w:val="a6"/>
        <w:rPr>
          <w:sz w:val="24"/>
          <w:szCs w:val="24"/>
        </w:rPr>
      </w:pPr>
      <w:r w:rsidRPr="00042389">
        <w:rPr>
          <w:sz w:val="24"/>
          <w:szCs w:val="24"/>
        </w:rPr>
        <w:lastRenderedPageBreak/>
        <w:t>кількість репостів</w:t>
      </w:r>
      <w:r w:rsidRPr="000423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</w:t>
      </w:r>
      <w:r w:rsidRPr="00042389">
        <w:rPr>
          <w:sz w:val="24"/>
          <w:szCs w:val="24"/>
        </w:rPr>
        <w:t>6</w:t>
      </w:r>
    </w:p>
    <w:p w14:paraId="6C22C3A9" w14:textId="2FEF7426" w:rsidR="00042389" w:rsidRPr="00042389" w:rsidRDefault="00042389" w:rsidP="00042389">
      <w:pPr>
        <w:pStyle w:val="a6"/>
        <w:rPr>
          <w:sz w:val="24"/>
          <w:szCs w:val="24"/>
        </w:rPr>
      </w:pPr>
      <w:r w:rsidRPr="00042389">
        <w:rPr>
          <w:sz w:val="24"/>
          <w:szCs w:val="24"/>
        </w:rPr>
        <w:t>середнє охоплення постів</w:t>
      </w:r>
      <w:r w:rsidRPr="000423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Pr="00042389">
        <w:rPr>
          <w:sz w:val="24"/>
          <w:szCs w:val="24"/>
        </w:rPr>
        <w:t>150</w:t>
      </w:r>
    </w:p>
    <w:p w14:paraId="0CB911E0" w14:textId="6E22DEE5" w:rsidR="00042389" w:rsidRPr="00042389" w:rsidRDefault="00042389" w:rsidP="00042389">
      <w:pPr>
        <w:pStyle w:val="a6"/>
        <w:rPr>
          <w:sz w:val="24"/>
          <w:szCs w:val="24"/>
          <w:u w:val="single"/>
        </w:rPr>
      </w:pPr>
      <w:proofErr w:type="spellStart"/>
      <w:r w:rsidRPr="00042389">
        <w:rPr>
          <w:sz w:val="24"/>
          <w:szCs w:val="24"/>
          <w:u w:val="single"/>
        </w:rPr>
        <w:t>You</w:t>
      </w:r>
      <w:proofErr w:type="spellEnd"/>
      <w:r w:rsidRPr="00042389">
        <w:rPr>
          <w:sz w:val="24"/>
          <w:szCs w:val="24"/>
          <w:u w:val="single"/>
        </w:rPr>
        <w:t xml:space="preserve"> </w:t>
      </w:r>
      <w:proofErr w:type="spellStart"/>
      <w:r w:rsidRPr="00042389">
        <w:rPr>
          <w:sz w:val="24"/>
          <w:szCs w:val="24"/>
          <w:u w:val="single"/>
        </w:rPr>
        <w:t>Tube</w:t>
      </w:r>
      <w:proofErr w:type="spellEnd"/>
    </w:p>
    <w:p w14:paraId="6DEA3D74" w14:textId="252A19AD" w:rsidR="008B3F96" w:rsidRPr="00B760F1" w:rsidRDefault="00042389" w:rsidP="00042389">
      <w:pPr>
        <w:pStyle w:val="a6"/>
        <w:rPr>
          <w:sz w:val="24"/>
          <w:szCs w:val="24"/>
        </w:rPr>
      </w:pPr>
      <w:r w:rsidRPr="00042389">
        <w:rPr>
          <w:sz w:val="24"/>
          <w:szCs w:val="24"/>
        </w:rPr>
        <w:t>відео з найбільшим охопленням</w:t>
      </w:r>
      <w:r w:rsidRPr="000423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042389">
        <w:rPr>
          <w:sz w:val="24"/>
          <w:szCs w:val="24"/>
        </w:rPr>
        <w:t>29</w:t>
      </w:r>
    </w:p>
    <w:p w14:paraId="13FC4F0B" w14:textId="77777777" w:rsidR="00042389" w:rsidRDefault="00042389" w:rsidP="006A484A">
      <w:pPr>
        <w:pStyle w:val="a6"/>
        <w:rPr>
          <w:sz w:val="24"/>
          <w:szCs w:val="24"/>
        </w:rPr>
      </w:pPr>
    </w:p>
    <w:p w14:paraId="78F56FC1" w14:textId="0B36BA31" w:rsidR="00042389" w:rsidRDefault="006A2664" w:rsidP="006A484A">
      <w:pPr>
        <w:pStyle w:val="a6"/>
        <w:rPr>
          <w:sz w:val="24"/>
          <w:szCs w:val="24"/>
        </w:rPr>
      </w:pPr>
      <w:r w:rsidRPr="00042389">
        <w:rPr>
          <w:b/>
          <w:bCs/>
          <w:sz w:val="24"/>
          <w:szCs w:val="24"/>
        </w:rPr>
        <w:t>фінансовий звіт 202</w:t>
      </w:r>
      <w:r w:rsidR="00F46B03" w:rsidRPr="00042389">
        <w:rPr>
          <w:b/>
          <w:bCs/>
          <w:sz w:val="24"/>
          <w:szCs w:val="24"/>
        </w:rPr>
        <w:t>4</w:t>
      </w:r>
      <w:r w:rsidRPr="00042389">
        <w:rPr>
          <w:b/>
          <w:bCs/>
          <w:sz w:val="24"/>
          <w:szCs w:val="24"/>
        </w:rPr>
        <w:t xml:space="preserve"> р</w:t>
      </w:r>
      <w:r w:rsidR="004F60C2" w:rsidRPr="00B760F1">
        <w:rPr>
          <w:sz w:val="24"/>
          <w:szCs w:val="24"/>
        </w:rPr>
        <w:t xml:space="preserve"> (о. Міхал Воцял)</w:t>
      </w:r>
    </w:p>
    <w:p w14:paraId="4D91AAC3" w14:textId="0E383242" w:rsidR="000D40CB" w:rsidRDefault="000D40CB" w:rsidP="006A484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о. Міхал ознайомив з фінансовим звітом. </w:t>
      </w:r>
    </w:p>
    <w:p w14:paraId="61519A9D" w14:textId="77777777" w:rsidR="000D40CB" w:rsidRPr="000D40CB" w:rsidRDefault="000D40CB" w:rsidP="000D40CB">
      <w:pPr>
        <w:pStyle w:val="a6"/>
        <w:rPr>
          <w:sz w:val="24"/>
          <w:szCs w:val="24"/>
        </w:rPr>
      </w:pPr>
      <w:r w:rsidRPr="000D40CB">
        <w:rPr>
          <w:sz w:val="24"/>
          <w:szCs w:val="24"/>
        </w:rPr>
        <w:t>ЗАЛИШОК: (станом на 1 січня 2024 р.) - 21 885 UAH</w:t>
      </w:r>
    </w:p>
    <w:p w14:paraId="2F8FB1C3" w14:textId="709C112B" w:rsidR="00042389" w:rsidRDefault="000D40CB" w:rsidP="000D40CB">
      <w:pPr>
        <w:pStyle w:val="a6"/>
        <w:rPr>
          <w:sz w:val="24"/>
          <w:szCs w:val="24"/>
        </w:rPr>
      </w:pPr>
      <w:r w:rsidRPr="000D40CB">
        <w:rPr>
          <w:sz w:val="24"/>
          <w:szCs w:val="24"/>
        </w:rPr>
        <w:t>ДОХОДИ –  942 200 UAH</w:t>
      </w:r>
    </w:p>
    <w:p w14:paraId="10126AFE" w14:textId="77777777" w:rsidR="000D40CB" w:rsidRPr="000D40CB" w:rsidRDefault="000D40CB" w:rsidP="000D40CB">
      <w:pPr>
        <w:pStyle w:val="a6"/>
        <w:rPr>
          <w:sz w:val="24"/>
          <w:szCs w:val="24"/>
        </w:rPr>
      </w:pPr>
      <w:r w:rsidRPr="000D40CB">
        <w:rPr>
          <w:sz w:val="24"/>
          <w:szCs w:val="24"/>
        </w:rPr>
        <w:t>ВИТРАТИ –   805 480 UAH</w:t>
      </w:r>
    </w:p>
    <w:p w14:paraId="268A9B6B" w14:textId="7C585910" w:rsidR="000D40CB" w:rsidRDefault="000D40CB" w:rsidP="000D40CB">
      <w:pPr>
        <w:pStyle w:val="a6"/>
        <w:rPr>
          <w:sz w:val="24"/>
          <w:szCs w:val="24"/>
        </w:rPr>
      </w:pPr>
      <w:r w:rsidRPr="000D40CB">
        <w:rPr>
          <w:sz w:val="24"/>
          <w:szCs w:val="24"/>
        </w:rPr>
        <w:t>ЗАЛИШОК (станом на 01.01.2025 р.)  -   158 605 грн</w:t>
      </w:r>
    </w:p>
    <w:p w14:paraId="7EBD7B24" w14:textId="462A225E" w:rsidR="000D40CB" w:rsidRDefault="000D40CB" w:rsidP="000D40CB">
      <w:pPr>
        <w:pStyle w:val="a6"/>
        <w:rPr>
          <w:sz w:val="24"/>
          <w:szCs w:val="24"/>
        </w:rPr>
      </w:pPr>
    </w:p>
    <w:p w14:paraId="747E405D" w14:textId="77777777" w:rsidR="00DA3171" w:rsidRDefault="00DA3171" w:rsidP="00C37E71">
      <w:pPr>
        <w:pStyle w:val="a6"/>
        <w:rPr>
          <w:b/>
          <w:bCs/>
          <w:sz w:val="24"/>
          <w:szCs w:val="24"/>
        </w:rPr>
      </w:pPr>
    </w:p>
    <w:p w14:paraId="601DAB59" w14:textId="77777777" w:rsidR="00DA3171" w:rsidRDefault="00DA3171" w:rsidP="00C37E71">
      <w:pPr>
        <w:pStyle w:val="a6"/>
        <w:rPr>
          <w:b/>
          <w:bCs/>
          <w:sz w:val="24"/>
          <w:szCs w:val="24"/>
        </w:rPr>
      </w:pPr>
    </w:p>
    <w:p w14:paraId="36AACCD3" w14:textId="2A7831DD" w:rsidR="00C37E71" w:rsidRPr="008B1A98" w:rsidRDefault="00C37E71" w:rsidP="00C37E71">
      <w:pPr>
        <w:pStyle w:val="a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06</w:t>
      </w:r>
      <w:r w:rsidRPr="008B1A98">
        <w:rPr>
          <w:b/>
          <w:bCs/>
          <w:sz w:val="24"/>
          <w:szCs w:val="24"/>
        </w:rPr>
        <w:t>.02.2024</w:t>
      </w:r>
    </w:p>
    <w:p w14:paraId="59754797" w14:textId="16591758" w:rsidR="000D40CB" w:rsidRPr="000D40CB" w:rsidRDefault="000D40CB" w:rsidP="000D40CB">
      <w:pPr>
        <w:pStyle w:val="a6"/>
        <w:rPr>
          <w:b/>
          <w:bCs/>
          <w:sz w:val="24"/>
          <w:szCs w:val="24"/>
        </w:rPr>
      </w:pPr>
      <w:r w:rsidRPr="000D40CB">
        <w:rPr>
          <w:b/>
          <w:bCs/>
          <w:sz w:val="24"/>
          <w:szCs w:val="24"/>
        </w:rPr>
        <w:t>Враження від зустрічі з Папою Франциском 1.02.2025</w:t>
      </w:r>
    </w:p>
    <w:p w14:paraId="36DD2A1F" w14:textId="77777777" w:rsidR="000D40CB" w:rsidRDefault="000D40CB" w:rsidP="00B760F1">
      <w:pPr>
        <w:pStyle w:val="a6"/>
        <w:rPr>
          <w:sz w:val="24"/>
          <w:szCs w:val="24"/>
        </w:rPr>
      </w:pPr>
      <w:r>
        <w:rPr>
          <w:sz w:val="24"/>
          <w:szCs w:val="24"/>
        </w:rPr>
        <w:t>Виступили:</w:t>
      </w:r>
    </w:p>
    <w:p w14:paraId="5B6F5869" w14:textId="2E39047C" w:rsidR="000D40CB" w:rsidRDefault="000D40CB" w:rsidP="00B760F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Кирило </w:t>
      </w:r>
      <w:proofErr w:type="spellStart"/>
      <w:r>
        <w:rPr>
          <w:sz w:val="24"/>
          <w:szCs w:val="24"/>
        </w:rPr>
        <w:t>Пашківський</w:t>
      </w:r>
      <w:proofErr w:type="spellEnd"/>
      <w:r>
        <w:rPr>
          <w:sz w:val="24"/>
          <w:szCs w:val="24"/>
        </w:rPr>
        <w:t xml:space="preserve">, Ірина Назаренко, Микола Бистрицький, Олександр </w:t>
      </w:r>
      <w:proofErr w:type="spellStart"/>
      <w:r>
        <w:rPr>
          <w:sz w:val="24"/>
          <w:szCs w:val="24"/>
        </w:rPr>
        <w:t>Бішко</w:t>
      </w:r>
      <w:proofErr w:type="spellEnd"/>
      <w:r>
        <w:rPr>
          <w:sz w:val="24"/>
          <w:szCs w:val="24"/>
        </w:rPr>
        <w:t>, Зоряна Вуїв, о. Міхал Воцял</w:t>
      </w:r>
      <w:r w:rsidR="00C37E71">
        <w:rPr>
          <w:sz w:val="24"/>
          <w:szCs w:val="24"/>
        </w:rPr>
        <w:t xml:space="preserve">, о. Леонід </w:t>
      </w:r>
      <w:proofErr w:type="spellStart"/>
      <w:r w:rsidR="00C37E71">
        <w:rPr>
          <w:sz w:val="24"/>
          <w:szCs w:val="24"/>
        </w:rPr>
        <w:t>Ярошинський</w:t>
      </w:r>
      <w:proofErr w:type="spellEnd"/>
      <w:r w:rsidR="00C37E7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Було підкреслено: добра зустріч, приємне спілкування між молоддю РКЦ та  УГКЦ. </w:t>
      </w:r>
      <w:r w:rsidR="00C37E71">
        <w:rPr>
          <w:sz w:val="24"/>
          <w:szCs w:val="24"/>
        </w:rPr>
        <w:t xml:space="preserve">Папа вів себе як «кльовий» </w:t>
      </w:r>
      <w:proofErr w:type="spellStart"/>
      <w:r w:rsidR="00C37E71">
        <w:rPr>
          <w:sz w:val="24"/>
          <w:szCs w:val="24"/>
        </w:rPr>
        <w:t>ксьонз</w:t>
      </w:r>
      <w:proofErr w:type="spellEnd"/>
      <w:r w:rsidR="00C37E7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Потрібно підкреслювати авторитет Папи. </w:t>
      </w:r>
    </w:p>
    <w:p w14:paraId="0EC37B28" w14:textId="599F8C42" w:rsidR="000D40CB" w:rsidRDefault="000D40CB" w:rsidP="00B760F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3FAA4AC" w14:textId="4CF68497" w:rsidR="008D7082" w:rsidRDefault="008D7082" w:rsidP="00C37E71">
      <w:pPr>
        <w:pStyle w:val="a6"/>
        <w:rPr>
          <w:b/>
          <w:bCs/>
          <w:sz w:val="24"/>
          <w:szCs w:val="24"/>
        </w:rPr>
      </w:pPr>
      <w:r w:rsidRPr="00C37E71">
        <w:rPr>
          <w:b/>
          <w:bCs/>
          <w:sz w:val="24"/>
          <w:szCs w:val="24"/>
        </w:rPr>
        <w:t>Тема Тижня Виховання 202</w:t>
      </w:r>
      <w:r w:rsidR="00FC5302" w:rsidRPr="00C37E71">
        <w:rPr>
          <w:b/>
          <w:bCs/>
          <w:sz w:val="24"/>
          <w:szCs w:val="24"/>
        </w:rPr>
        <w:t>5</w:t>
      </w:r>
    </w:p>
    <w:p w14:paraId="28496029" w14:textId="20D7D4E2" w:rsidR="00C37E71" w:rsidRDefault="003B6F51" w:rsidP="003B6F51">
      <w:pPr>
        <w:pStyle w:val="a6"/>
        <w:numPr>
          <w:ilvl w:val="0"/>
          <w:numId w:val="31"/>
        </w:numPr>
        <w:rPr>
          <w:sz w:val="24"/>
          <w:szCs w:val="24"/>
        </w:rPr>
      </w:pPr>
      <w:r w:rsidRPr="003B6F51">
        <w:rPr>
          <w:sz w:val="24"/>
          <w:szCs w:val="24"/>
        </w:rPr>
        <w:t xml:space="preserve">Служіння надії. Лідерство, </w:t>
      </w:r>
      <w:proofErr w:type="spellStart"/>
      <w:r w:rsidRPr="003B6F51">
        <w:rPr>
          <w:sz w:val="24"/>
          <w:szCs w:val="24"/>
        </w:rPr>
        <w:t>волонтерство</w:t>
      </w:r>
      <w:proofErr w:type="spellEnd"/>
      <w:r w:rsidRPr="003B6F51">
        <w:rPr>
          <w:sz w:val="24"/>
          <w:szCs w:val="24"/>
        </w:rPr>
        <w:t>, єдність. Разом можемо зробити більше.</w:t>
      </w:r>
      <w:r>
        <w:rPr>
          <w:sz w:val="24"/>
          <w:szCs w:val="24"/>
        </w:rPr>
        <w:t xml:space="preserve"> Ціль – показати, що ми надіємось, що війна закінчиться. Ми маємо бути готові допомагати іншим під час війни. Наше служіння нехай буде прикладом надії. </w:t>
      </w:r>
    </w:p>
    <w:p w14:paraId="130E9E0C" w14:textId="455A19C7" w:rsidR="003B6F51" w:rsidRPr="0058004D" w:rsidRDefault="003B6F51" w:rsidP="003B6F51">
      <w:pPr>
        <w:pStyle w:val="a6"/>
        <w:numPr>
          <w:ilvl w:val="0"/>
          <w:numId w:val="31"/>
        </w:numPr>
        <w:rPr>
          <w:sz w:val="24"/>
          <w:szCs w:val="24"/>
        </w:rPr>
      </w:pPr>
      <w:r w:rsidRPr="0058004D">
        <w:rPr>
          <w:sz w:val="24"/>
          <w:szCs w:val="24"/>
        </w:rPr>
        <w:t>Ідеї: не втрачати надії під час повітряної тривоги. Підтримувати авторитет Папи</w:t>
      </w:r>
    </w:p>
    <w:p w14:paraId="2DA7A1D8" w14:textId="2C4B22A8" w:rsidR="00C37E71" w:rsidRDefault="0058004D" w:rsidP="00C37E71">
      <w:pPr>
        <w:pStyle w:val="a6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Час для надії і надія на спілкування. </w:t>
      </w:r>
      <w:r w:rsidR="003B6F51" w:rsidRPr="0058004D">
        <w:rPr>
          <w:sz w:val="24"/>
          <w:szCs w:val="24"/>
        </w:rPr>
        <w:t>Час на живе спілкування між батьками та дітьми. Якісне, не поверхнев</w:t>
      </w:r>
      <w:r w:rsidRPr="0058004D">
        <w:rPr>
          <w:sz w:val="24"/>
          <w:szCs w:val="24"/>
        </w:rPr>
        <w:t xml:space="preserve">е. </w:t>
      </w:r>
    </w:p>
    <w:p w14:paraId="597D5209" w14:textId="585BB6DF" w:rsidR="0058004D" w:rsidRDefault="0058004D" w:rsidP="0058004D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Голосування: </w:t>
      </w:r>
    </w:p>
    <w:p w14:paraId="51836A1E" w14:textId="732B4F9B" w:rsidR="0058004D" w:rsidRDefault="0058004D" w:rsidP="0058004D">
      <w:pPr>
        <w:pStyle w:val="a6"/>
        <w:rPr>
          <w:sz w:val="24"/>
          <w:szCs w:val="24"/>
        </w:rPr>
      </w:pPr>
      <w:r>
        <w:rPr>
          <w:sz w:val="24"/>
          <w:szCs w:val="24"/>
        </w:rPr>
        <w:t>Перша пропозиція – 8 голосів</w:t>
      </w:r>
    </w:p>
    <w:p w14:paraId="5F99D981" w14:textId="11ECE444" w:rsidR="0058004D" w:rsidRDefault="0058004D" w:rsidP="0058004D">
      <w:pPr>
        <w:pStyle w:val="a6"/>
        <w:rPr>
          <w:sz w:val="24"/>
          <w:szCs w:val="24"/>
        </w:rPr>
      </w:pPr>
      <w:r>
        <w:rPr>
          <w:sz w:val="24"/>
          <w:szCs w:val="24"/>
        </w:rPr>
        <w:t>Друга пропозиція – 1 голос</w:t>
      </w:r>
    </w:p>
    <w:p w14:paraId="47FDBCAD" w14:textId="2BBDE3F7" w:rsidR="0058004D" w:rsidRDefault="0058004D" w:rsidP="0058004D">
      <w:pPr>
        <w:pStyle w:val="a6"/>
        <w:rPr>
          <w:sz w:val="24"/>
          <w:szCs w:val="24"/>
        </w:rPr>
      </w:pPr>
      <w:r>
        <w:rPr>
          <w:sz w:val="24"/>
          <w:szCs w:val="24"/>
        </w:rPr>
        <w:t>Третя пропозиція – 3 голоси</w:t>
      </w:r>
    </w:p>
    <w:p w14:paraId="2EDF47E8" w14:textId="46D66C91" w:rsidR="00023057" w:rsidRDefault="00023057" w:rsidP="0058004D">
      <w:pPr>
        <w:pStyle w:val="a6"/>
        <w:rPr>
          <w:sz w:val="24"/>
          <w:szCs w:val="24"/>
        </w:rPr>
      </w:pPr>
    </w:p>
    <w:p w14:paraId="2B0FD5FC" w14:textId="0652C674" w:rsidR="00023057" w:rsidRDefault="00023057" w:rsidP="0058004D">
      <w:pPr>
        <w:pStyle w:val="a6"/>
        <w:rPr>
          <w:sz w:val="24"/>
          <w:szCs w:val="24"/>
        </w:rPr>
      </w:pPr>
      <w:r>
        <w:rPr>
          <w:sz w:val="24"/>
          <w:szCs w:val="24"/>
        </w:rPr>
        <w:t>Формулювання теми:</w:t>
      </w:r>
    </w:p>
    <w:p w14:paraId="30941274" w14:textId="694EEDA5" w:rsidR="00023057" w:rsidRDefault="00023057" w:rsidP="0058004D">
      <w:pPr>
        <w:pStyle w:val="a6"/>
        <w:rPr>
          <w:sz w:val="24"/>
          <w:szCs w:val="24"/>
        </w:rPr>
      </w:pPr>
      <w:r>
        <w:rPr>
          <w:sz w:val="24"/>
          <w:szCs w:val="24"/>
        </w:rPr>
        <w:t>Лідерство надії</w:t>
      </w:r>
    </w:p>
    <w:p w14:paraId="34D7F6BD" w14:textId="77777777" w:rsidR="00023057" w:rsidRDefault="00023057" w:rsidP="00023057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Служіння надії </w:t>
      </w:r>
    </w:p>
    <w:p w14:paraId="0B1C2116" w14:textId="77777777" w:rsidR="00023057" w:rsidRDefault="00023057" w:rsidP="00023057">
      <w:pPr>
        <w:pStyle w:val="a6"/>
        <w:rPr>
          <w:sz w:val="24"/>
          <w:szCs w:val="24"/>
        </w:rPr>
      </w:pPr>
    </w:p>
    <w:p w14:paraId="626BC14C" w14:textId="77777777" w:rsidR="00023057" w:rsidRDefault="00023057" w:rsidP="00023057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Голосування: </w:t>
      </w:r>
    </w:p>
    <w:p w14:paraId="077119ED" w14:textId="00DA1D6C" w:rsidR="00023057" w:rsidRDefault="00023057" w:rsidP="00023057">
      <w:pPr>
        <w:pStyle w:val="a6"/>
        <w:rPr>
          <w:sz w:val="24"/>
          <w:szCs w:val="24"/>
        </w:rPr>
      </w:pPr>
      <w:r>
        <w:rPr>
          <w:sz w:val="24"/>
          <w:szCs w:val="24"/>
        </w:rPr>
        <w:t>Служіння надії - 10 голосів</w:t>
      </w:r>
    </w:p>
    <w:p w14:paraId="20C48F53" w14:textId="77777777" w:rsidR="0058004D" w:rsidRDefault="0058004D" w:rsidP="0058004D">
      <w:pPr>
        <w:pStyle w:val="a6"/>
        <w:rPr>
          <w:sz w:val="24"/>
          <w:szCs w:val="24"/>
        </w:rPr>
      </w:pPr>
    </w:p>
    <w:p w14:paraId="3B4E0A3A" w14:textId="7D127B51" w:rsidR="0058004D" w:rsidRDefault="0058004D" w:rsidP="0058004D">
      <w:pPr>
        <w:pStyle w:val="a6"/>
        <w:rPr>
          <w:sz w:val="24"/>
          <w:szCs w:val="24"/>
        </w:rPr>
      </w:pPr>
      <w:r>
        <w:rPr>
          <w:sz w:val="24"/>
          <w:szCs w:val="24"/>
        </w:rPr>
        <w:t>Прийнят</w:t>
      </w:r>
      <w:r w:rsidR="00023057">
        <w:rPr>
          <w:sz w:val="24"/>
          <w:szCs w:val="24"/>
        </w:rPr>
        <w:t>о: Служіння надії</w:t>
      </w:r>
    </w:p>
    <w:p w14:paraId="76BC1402" w14:textId="77777777" w:rsidR="00023057" w:rsidRDefault="00023057" w:rsidP="0058004D">
      <w:pPr>
        <w:pStyle w:val="a6"/>
        <w:rPr>
          <w:sz w:val="24"/>
          <w:szCs w:val="24"/>
        </w:rPr>
      </w:pPr>
    </w:p>
    <w:p w14:paraId="2905BCE6" w14:textId="0715331C" w:rsidR="00FC5302" w:rsidRPr="00C37E71" w:rsidRDefault="00FC5302" w:rsidP="00C37E71">
      <w:pPr>
        <w:pStyle w:val="a6"/>
        <w:rPr>
          <w:b/>
          <w:bCs/>
          <w:sz w:val="24"/>
          <w:szCs w:val="24"/>
        </w:rPr>
      </w:pPr>
      <w:r w:rsidRPr="00C37E71">
        <w:rPr>
          <w:b/>
          <w:bCs/>
          <w:sz w:val="24"/>
          <w:szCs w:val="24"/>
        </w:rPr>
        <w:t>Тема Дієцезіальних Днів Молоді</w:t>
      </w:r>
    </w:p>
    <w:p w14:paraId="53567198" w14:textId="5C496A30" w:rsidR="00C37E71" w:rsidRDefault="00C37E71" w:rsidP="00C37E71">
      <w:pPr>
        <w:pStyle w:val="a6"/>
        <w:rPr>
          <w:sz w:val="24"/>
          <w:szCs w:val="24"/>
        </w:rPr>
      </w:pPr>
      <w:r>
        <w:rPr>
          <w:sz w:val="24"/>
          <w:szCs w:val="24"/>
        </w:rPr>
        <w:t>Обрання єдиної фрази з різних перекладів:</w:t>
      </w:r>
    </w:p>
    <w:p w14:paraId="6B39E7A6" w14:textId="263204CC" w:rsidR="00C37E71" w:rsidRPr="00C37E71" w:rsidRDefault="00C37E71" w:rsidP="00C37E71">
      <w:pPr>
        <w:pStyle w:val="a6"/>
        <w:rPr>
          <w:sz w:val="24"/>
          <w:szCs w:val="24"/>
        </w:rPr>
      </w:pPr>
      <w:bookmarkStart w:id="0" w:name="_Hlk190087614"/>
      <w:r w:rsidRPr="00C37E71">
        <w:rPr>
          <w:sz w:val="24"/>
          <w:szCs w:val="24"/>
        </w:rPr>
        <w:t>«Та й ви свідчіть, адже ви від початку зі Мною!» Івана 15:27 УТТ</w:t>
      </w:r>
      <w:r>
        <w:rPr>
          <w:sz w:val="24"/>
          <w:szCs w:val="24"/>
        </w:rPr>
        <w:t xml:space="preserve">   </w:t>
      </w:r>
    </w:p>
    <w:p w14:paraId="1B260D5E" w14:textId="67EEC8F1" w:rsidR="00C37E71" w:rsidRDefault="00C37E71" w:rsidP="00C37E71">
      <w:pPr>
        <w:pStyle w:val="a6"/>
        <w:rPr>
          <w:sz w:val="24"/>
          <w:szCs w:val="24"/>
        </w:rPr>
      </w:pPr>
      <w:r w:rsidRPr="00C37E71">
        <w:rPr>
          <w:sz w:val="24"/>
          <w:szCs w:val="24"/>
        </w:rPr>
        <w:t xml:space="preserve">будете свідчити, бо ви зі Мною від початку.»  </w:t>
      </w:r>
      <w:proofErr w:type="spellStart"/>
      <w:r w:rsidRPr="00C37E71">
        <w:rPr>
          <w:sz w:val="24"/>
          <w:szCs w:val="24"/>
        </w:rPr>
        <w:t>Іоана</w:t>
      </w:r>
      <w:proofErr w:type="spellEnd"/>
      <w:r w:rsidRPr="00C37E71">
        <w:rPr>
          <w:sz w:val="24"/>
          <w:szCs w:val="24"/>
        </w:rPr>
        <w:t xml:space="preserve"> 15:27 НУП</w:t>
      </w:r>
      <w:r>
        <w:rPr>
          <w:sz w:val="24"/>
          <w:szCs w:val="24"/>
        </w:rPr>
        <w:t xml:space="preserve">       </w:t>
      </w:r>
    </w:p>
    <w:p w14:paraId="4EE7B5FE" w14:textId="4E9FC6A7" w:rsidR="00C37E71" w:rsidRDefault="00C37E71" w:rsidP="00C37E71">
      <w:pPr>
        <w:pStyle w:val="a6"/>
        <w:rPr>
          <w:sz w:val="24"/>
          <w:szCs w:val="24"/>
        </w:rPr>
      </w:pPr>
      <w:r w:rsidRPr="00C37E71">
        <w:rPr>
          <w:sz w:val="24"/>
          <w:szCs w:val="24"/>
        </w:rPr>
        <w:t>«І ви свідчіть, адже ви від початку зі Мною!» Івана 15:27 УТТ</w:t>
      </w:r>
      <w:r>
        <w:rPr>
          <w:sz w:val="24"/>
          <w:szCs w:val="24"/>
        </w:rPr>
        <w:t xml:space="preserve">          </w:t>
      </w:r>
    </w:p>
    <w:bookmarkEnd w:id="0"/>
    <w:p w14:paraId="02FEA890" w14:textId="7E955C99" w:rsidR="00C37E71" w:rsidRDefault="00C37E71" w:rsidP="00C37E71">
      <w:pPr>
        <w:pStyle w:val="a6"/>
        <w:rPr>
          <w:sz w:val="24"/>
          <w:szCs w:val="24"/>
        </w:rPr>
      </w:pPr>
    </w:p>
    <w:p w14:paraId="430E53F1" w14:textId="117B0B46" w:rsidR="00C37E71" w:rsidRDefault="00C37E71" w:rsidP="00C37E71">
      <w:pPr>
        <w:pStyle w:val="a6"/>
        <w:rPr>
          <w:sz w:val="24"/>
          <w:szCs w:val="24"/>
        </w:rPr>
      </w:pPr>
      <w:r>
        <w:rPr>
          <w:sz w:val="24"/>
          <w:szCs w:val="24"/>
        </w:rPr>
        <w:t>Голосування:</w:t>
      </w:r>
    </w:p>
    <w:p w14:paraId="3A503A8A" w14:textId="6371A2CD" w:rsidR="00C37E71" w:rsidRDefault="00C37E71" w:rsidP="00C37E71">
      <w:pPr>
        <w:pStyle w:val="a6"/>
        <w:rPr>
          <w:sz w:val="24"/>
          <w:szCs w:val="24"/>
        </w:rPr>
      </w:pPr>
      <w:r w:rsidRPr="00C37E71">
        <w:rPr>
          <w:sz w:val="24"/>
          <w:szCs w:val="24"/>
        </w:rPr>
        <w:t xml:space="preserve">«Та й ви свідчіть, адже ви від початку зі Мною!» Івана 15:27    </w:t>
      </w:r>
    </w:p>
    <w:p w14:paraId="20BF4C9D" w14:textId="6F36DCF1" w:rsidR="00C37E71" w:rsidRPr="00C37E71" w:rsidRDefault="00C37E71" w:rsidP="00C37E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За – </w:t>
      </w:r>
      <w:r w:rsidRPr="00C37E71">
        <w:rPr>
          <w:sz w:val="24"/>
          <w:szCs w:val="24"/>
        </w:rPr>
        <w:t>3</w:t>
      </w:r>
      <w:r>
        <w:rPr>
          <w:sz w:val="24"/>
          <w:szCs w:val="24"/>
        </w:rPr>
        <w:t xml:space="preserve"> голоси</w:t>
      </w:r>
    </w:p>
    <w:p w14:paraId="39D73BEE" w14:textId="51635996" w:rsidR="00C37E71" w:rsidRDefault="00C37E71" w:rsidP="00C37E71">
      <w:pPr>
        <w:pStyle w:val="a6"/>
        <w:rPr>
          <w:sz w:val="24"/>
          <w:szCs w:val="24"/>
        </w:rPr>
      </w:pPr>
      <w:r w:rsidRPr="00C37E71">
        <w:rPr>
          <w:sz w:val="24"/>
          <w:szCs w:val="24"/>
        </w:rPr>
        <w:t xml:space="preserve">будете свідчити, бо ви зі Мною від початку.»  </w:t>
      </w:r>
      <w:proofErr w:type="spellStart"/>
      <w:r w:rsidRPr="00C37E71">
        <w:rPr>
          <w:sz w:val="24"/>
          <w:szCs w:val="24"/>
        </w:rPr>
        <w:t>Іоана</w:t>
      </w:r>
      <w:proofErr w:type="spellEnd"/>
      <w:r w:rsidRPr="00C37E71">
        <w:rPr>
          <w:sz w:val="24"/>
          <w:szCs w:val="24"/>
        </w:rPr>
        <w:t xml:space="preserve"> 15:27       </w:t>
      </w:r>
    </w:p>
    <w:p w14:paraId="65EAF66E" w14:textId="2F1F1CB7" w:rsidR="00C37E71" w:rsidRPr="00C37E71" w:rsidRDefault="00C37E71" w:rsidP="00C37E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за – </w:t>
      </w:r>
      <w:r w:rsidRPr="00C37E71">
        <w:rPr>
          <w:sz w:val="24"/>
          <w:szCs w:val="24"/>
        </w:rPr>
        <w:t>4</w:t>
      </w:r>
      <w:r>
        <w:rPr>
          <w:sz w:val="24"/>
          <w:szCs w:val="24"/>
        </w:rPr>
        <w:t xml:space="preserve"> голоси</w:t>
      </w:r>
    </w:p>
    <w:p w14:paraId="4A3DF33E" w14:textId="1814BC5A" w:rsidR="00C37E71" w:rsidRDefault="00C37E71" w:rsidP="00C37E71">
      <w:pPr>
        <w:pStyle w:val="a6"/>
        <w:rPr>
          <w:sz w:val="24"/>
          <w:szCs w:val="24"/>
        </w:rPr>
      </w:pPr>
      <w:bookmarkStart w:id="1" w:name="_Hlk190087700"/>
      <w:r w:rsidRPr="00C37E71">
        <w:rPr>
          <w:sz w:val="24"/>
          <w:szCs w:val="24"/>
        </w:rPr>
        <w:t xml:space="preserve">«І ви свідчіть, адже ви від початку зі Мною!» Івана 15:27         </w:t>
      </w:r>
    </w:p>
    <w:bookmarkEnd w:id="1"/>
    <w:p w14:paraId="386C488F" w14:textId="26D75013" w:rsidR="00C37E71" w:rsidRDefault="00C37E71" w:rsidP="00C37E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За – </w:t>
      </w:r>
      <w:r w:rsidRPr="00C37E71">
        <w:rPr>
          <w:sz w:val="24"/>
          <w:szCs w:val="24"/>
        </w:rPr>
        <w:t>7</w:t>
      </w:r>
      <w:r>
        <w:rPr>
          <w:sz w:val="24"/>
          <w:szCs w:val="24"/>
        </w:rPr>
        <w:t xml:space="preserve"> голоси.</w:t>
      </w:r>
    </w:p>
    <w:p w14:paraId="2D27BA20" w14:textId="681C3391" w:rsidR="00C37E71" w:rsidRDefault="00C37E71" w:rsidP="00C37E71">
      <w:pPr>
        <w:pStyle w:val="a6"/>
        <w:rPr>
          <w:sz w:val="24"/>
          <w:szCs w:val="24"/>
        </w:rPr>
      </w:pPr>
    </w:p>
    <w:p w14:paraId="3972AF06" w14:textId="77777777" w:rsidR="00C37E71" w:rsidRDefault="00C37E71" w:rsidP="00C37E71">
      <w:pPr>
        <w:pStyle w:val="a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Прийнято:   </w:t>
      </w:r>
      <w:r w:rsidRPr="00C37E71">
        <w:rPr>
          <w:sz w:val="24"/>
          <w:szCs w:val="24"/>
        </w:rPr>
        <w:t xml:space="preserve">«І ви свідчіть, адже ви від початку зі Мною!» Івана 15:27         </w:t>
      </w:r>
    </w:p>
    <w:p w14:paraId="1CF328A1" w14:textId="7FB13977" w:rsidR="00C37E71" w:rsidRDefault="00C37E71" w:rsidP="00C37E71">
      <w:pPr>
        <w:pStyle w:val="a6"/>
        <w:rPr>
          <w:sz w:val="24"/>
          <w:szCs w:val="24"/>
        </w:rPr>
      </w:pPr>
    </w:p>
    <w:p w14:paraId="335B1035" w14:textId="5E441C93" w:rsidR="00C37E71" w:rsidRPr="00DA3171" w:rsidRDefault="00DA3171" w:rsidP="00C37E71">
      <w:pPr>
        <w:pStyle w:val="a6"/>
        <w:rPr>
          <w:b/>
          <w:bCs/>
          <w:sz w:val="24"/>
          <w:szCs w:val="24"/>
        </w:rPr>
      </w:pPr>
      <w:r w:rsidRPr="00DA3171">
        <w:rPr>
          <w:b/>
          <w:bCs/>
          <w:sz w:val="24"/>
          <w:szCs w:val="24"/>
        </w:rPr>
        <w:t>Календар подій на 2025 рік</w:t>
      </w:r>
    </w:p>
    <w:p w14:paraId="7609163B" w14:textId="0BD71B2A" w:rsidR="00DA3171" w:rsidRDefault="00DA3171" w:rsidP="00C37E71">
      <w:pPr>
        <w:pStyle w:val="a6"/>
        <w:rPr>
          <w:sz w:val="24"/>
          <w:szCs w:val="24"/>
        </w:rPr>
      </w:pPr>
      <w:r>
        <w:rPr>
          <w:sz w:val="24"/>
          <w:szCs w:val="24"/>
        </w:rPr>
        <w:t>Був прийнятий календар подій КДМ на 2025 рік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983"/>
        <w:gridCol w:w="2268"/>
        <w:gridCol w:w="1417"/>
      </w:tblGrid>
      <w:tr w:rsidR="00DA3171" w:rsidRPr="00A774C7" w14:paraId="6575DFA2" w14:textId="77777777" w:rsidTr="00DA3171">
        <w:trPr>
          <w:trHeight w:val="491"/>
        </w:trPr>
        <w:tc>
          <w:tcPr>
            <w:tcW w:w="5983" w:type="dxa"/>
            <w:vAlign w:val="center"/>
          </w:tcPr>
          <w:p w14:paraId="4B885904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Засідання комісії</w:t>
            </w:r>
          </w:p>
        </w:tc>
        <w:tc>
          <w:tcPr>
            <w:tcW w:w="2268" w:type="dxa"/>
            <w:vAlign w:val="center"/>
          </w:tcPr>
          <w:p w14:paraId="48CBC7B1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pl-PL"/>
              </w:rPr>
              <w:t>5-6</w:t>
            </w:r>
            <w:r w:rsidRPr="00DA3171">
              <w:rPr>
                <w:rFonts w:cstheme="minorHAnsi"/>
                <w:sz w:val="24"/>
                <w:szCs w:val="24"/>
                <w:lang w:val="uk-UA"/>
              </w:rPr>
              <w:t xml:space="preserve"> лютого</w:t>
            </w:r>
          </w:p>
        </w:tc>
        <w:tc>
          <w:tcPr>
            <w:tcW w:w="1417" w:type="dxa"/>
            <w:vAlign w:val="center"/>
          </w:tcPr>
          <w:p w14:paraId="4CB8B7F4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Львів</w:t>
            </w:r>
          </w:p>
        </w:tc>
      </w:tr>
      <w:tr w:rsidR="00DA3171" w:rsidRPr="00A774C7" w14:paraId="54CA6634" w14:textId="77777777" w:rsidTr="00DA3171">
        <w:trPr>
          <w:trHeight w:val="491"/>
        </w:trPr>
        <w:tc>
          <w:tcPr>
            <w:tcW w:w="5983" w:type="dxa"/>
            <w:vAlign w:val="center"/>
          </w:tcPr>
          <w:p w14:paraId="76113B71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Зустріч відповідальних за охорону неповнолітніх</w:t>
            </w:r>
          </w:p>
        </w:tc>
        <w:tc>
          <w:tcPr>
            <w:tcW w:w="2268" w:type="dxa"/>
            <w:vAlign w:val="center"/>
          </w:tcPr>
          <w:p w14:paraId="0E2245FB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Березень, жовтень</w:t>
            </w:r>
          </w:p>
        </w:tc>
        <w:tc>
          <w:tcPr>
            <w:tcW w:w="1417" w:type="dxa"/>
            <w:vAlign w:val="center"/>
          </w:tcPr>
          <w:p w14:paraId="53E35F43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Он лайн</w:t>
            </w:r>
          </w:p>
        </w:tc>
      </w:tr>
      <w:tr w:rsidR="00DA3171" w:rsidRPr="00A774C7" w14:paraId="3FAB1D75" w14:textId="77777777" w:rsidTr="00DA3171">
        <w:trPr>
          <w:trHeight w:val="474"/>
        </w:trPr>
        <w:tc>
          <w:tcPr>
            <w:tcW w:w="5983" w:type="dxa"/>
            <w:vAlign w:val="center"/>
          </w:tcPr>
          <w:p w14:paraId="73BFC310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Зустріч молоді з нагоди Ювілейного року</w:t>
            </w:r>
            <w:r w:rsidRPr="00DA317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EAB256A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highlight w:val="yellow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28.07 – 3.08</w:t>
            </w:r>
          </w:p>
        </w:tc>
        <w:tc>
          <w:tcPr>
            <w:tcW w:w="1417" w:type="dxa"/>
            <w:vAlign w:val="center"/>
          </w:tcPr>
          <w:p w14:paraId="26C71CDD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Рим</w:t>
            </w:r>
          </w:p>
        </w:tc>
      </w:tr>
      <w:tr w:rsidR="00DA3171" w:rsidRPr="00AE43F0" w14:paraId="3CAACCFC" w14:textId="77777777" w:rsidTr="00DA3171">
        <w:trPr>
          <w:trHeight w:val="474"/>
        </w:trPr>
        <w:tc>
          <w:tcPr>
            <w:tcW w:w="5983" w:type="dxa"/>
            <w:vAlign w:val="center"/>
          </w:tcPr>
          <w:p w14:paraId="2295DCCF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 xml:space="preserve">Зустріч інститутів світських </w:t>
            </w:r>
            <w:proofErr w:type="spellStart"/>
            <w:r w:rsidRPr="00DA3171">
              <w:rPr>
                <w:rFonts w:cstheme="minorHAnsi"/>
                <w:sz w:val="24"/>
                <w:szCs w:val="24"/>
                <w:lang w:val="uk-UA"/>
              </w:rPr>
              <w:t>богопосвячених</w:t>
            </w:r>
            <w:proofErr w:type="spellEnd"/>
            <w:r w:rsidRPr="00DA3171">
              <w:rPr>
                <w:rFonts w:cstheme="minorHAnsi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DA3171">
              <w:rPr>
                <w:rFonts w:cstheme="minorHAnsi"/>
                <w:sz w:val="24"/>
                <w:szCs w:val="24"/>
                <w:lang w:val="uk-UA"/>
              </w:rPr>
              <w:t>on-line</w:t>
            </w:r>
            <w:proofErr w:type="spellEnd"/>
            <w:r w:rsidRPr="00DA3171">
              <w:rPr>
                <w:rFonts w:cstheme="minorHAnsi"/>
                <w:sz w:val="24"/>
                <w:szCs w:val="24"/>
                <w:lang w:val="uk-UA"/>
              </w:rPr>
              <w:t>)</w:t>
            </w:r>
          </w:p>
        </w:tc>
        <w:tc>
          <w:tcPr>
            <w:tcW w:w="2268" w:type="dxa"/>
            <w:vAlign w:val="center"/>
          </w:tcPr>
          <w:p w14:paraId="6A44B9BA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pl-PL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Раз в квартал</w:t>
            </w:r>
          </w:p>
        </w:tc>
        <w:tc>
          <w:tcPr>
            <w:tcW w:w="1417" w:type="dxa"/>
            <w:vAlign w:val="center"/>
          </w:tcPr>
          <w:p w14:paraId="69960E2D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proofErr w:type="spellStart"/>
            <w:r w:rsidRPr="00DA3171">
              <w:rPr>
                <w:rFonts w:cstheme="minorHAnsi"/>
                <w:sz w:val="24"/>
                <w:szCs w:val="24"/>
                <w:lang w:val="uk-UA"/>
              </w:rPr>
              <w:t>On-line</w:t>
            </w:r>
            <w:proofErr w:type="spellEnd"/>
          </w:p>
        </w:tc>
      </w:tr>
      <w:tr w:rsidR="00DA3171" w:rsidRPr="00AE43F0" w14:paraId="55FB989E" w14:textId="77777777" w:rsidTr="00DA3171">
        <w:trPr>
          <w:trHeight w:val="474"/>
        </w:trPr>
        <w:tc>
          <w:tcPr>
            <w:tcW w:w="5983" w:type="dxa"/>
            <w:vAlign w:val="center"/>
          </w:tcPr>
          <w:p w14:paraId="7F86A3F4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ІХ Тиждень Виховання</w:t>
            </w:r>
          </w:p>
        </w:tc>
        <w:tc>
          <w:tcPr>
            <w:tcW w:w="2268" w:type="dxa"/>
            <w:vAlign w:val="center"/>
          </w:tcPr>
          <w:p w14:paraId="6B4CC19F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01-07 вересня</w:t>
            </w:r>
          </w:p>
        </w:tc>
        <w:tc>
          <w:tcPr>
            <w:tcW w:w="1417" w:type="dxa"/>
            <w:vAlign w:val="center"/>
          </w:tcPr>
          <w:p w14:paraId="7AACE5DF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Україна</w:t>
            </w:r>
          </w:p>
        </w:tc>
      </w:tr>
      <w:tr w:rsidR="00DA3171" w:rsidRPr="00AE43F0" w14:paraId="1E1CE718" w14:textId="77777777" w:rsidTr="00DA3171">
        <w:trPr>
          <w:trHeight w:val="474"/>
        </w:trPr>
        <w:tc>
          <w:tcPr>
            <w:tcW w:w="5983" w:type="dxa"/>
            <w:vAlign w:val="center"/>
          </w:tcPr>
          <w:p w14:paraId="301AC1F0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Школа душпастирства молоді (I)</w:t>
            </w:r>
          </w:p>
        </w:tc>
        <w:tc>
          <w:tcPr>
            <w:tcW w:w="2268" w:type="dxa"/>
            <w:vAlign w:val="center"/>
          </w:tcPr>
          <w:p w14:paraId="0D8ED42E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6-9 лютого</w:t>
            </w:r>
          </w:p>
        </w:tc>
        <w:tc>
          <w:tcPr>
            <w:tcW w:w="1417" w:type="dxa"/>
            <w:vAlign w:val="center"/>
          </w:tcPr>
          <w:p w14:paraId="3B6EA0D5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 xml:space="preserve">Брюховичі </w:t>
            </w:r>
          </w:p>
        </w:tc>
      </w:tr>
      <w:tr w:rsidR="00DA3171" w:rsidRPr="00AE43F0" w14:paraId="7EDA01A3" w14:textId="77777777" w:rsidTr="00DA3171">
        <w:trPr>
          <w:trHeight w:val="469"/>
        </w:trPr>
        <w:tc>
          <w:tcPr>
            <w:tcW w:w="5983" w:type="dxa"/>
            <w:vAlign w:val="center"/>
          </w:tcPr>
          <w:p w14:paraId="55DA43C8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Зустріч відповідальних за покликання</w:t>
            </w:r>
          </w:p>
        </w:tc>
        <w:tc>
          <w:tcPr>
            <w:tcW w:w="2268" w:type="dxa"/>
            <w:vAlign w:val="center"/>
          </w:tcPr>
          <w:p w14:paraId="3167351C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5-6 листопада</w:t>
            </w:r>
          </w:p>
        </w:tc>
        <w:tc>
          <w:tcPr>
            <w:tcW w:w="1417" w:type="dxa"/>
            <w:vAlign w:val="center"/>
          </w:tcPr>
          <w:p w14:paraId="5F6D4AC3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?</w:t>
            </w:r>
          </w:p>
        </w:tc>
      </w:tr>
      <w:tr w:rsidR="00DA3171" w:rsidRPr="00AE43F0" w14:paraId="076F077C" w14:textId="77777777" w:rsidTr="00DA3171">
        <w:trPr>
          <w:trHeight w:val="474"/>
        </w:trPr>
        <w:tc>
          <w:tcPr>
            <w:tcW w:w="5983" w:type="dxa"/>
            <w:vAlign w:val="center"/>
          </w:tcPr>
          <w:p w14:paraId="0C7DD283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Засідання комісії</w:t>
            </w:r>
          </w:p>
        </w:tc>
        <w:tc>
          <w:tcPr>
            <w:tcW w:w="2268" w:type="dxa"/>
            <w:vAlign w:val="center"/>
          </w:tcPr>
          <w:p w14:paraId="5201AEA6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8-9 жовтня</w:t>
            </w:r>
          </w:p>
        </w:tc>
        <w:tc>
          <w:tcPr>
            <w:tcW w:w="1417" w:type="dxa"/>
            <w:vAlign w:val="center"/>
          </w:tcPr>
          <w:p w14:paraId="259605F3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Київ</w:t>
            </w:r>
          </w:p>
        </w:tc>
      </w:tr>
      <w:tr w:rsidR="00DA3171" w:rsidRPr="00AE43F0" w14:paraId="2FEA8109" w14:textId="77777777" w:rsidTr="00DA3171">
        <w:trPr>
          <w:trHeight w:val="469"/>
        </w:trPr>
        <w:tc>
          <w:tcPr>
            <w:tcW w:w="5983" w:type="dxa"/>
            <w:vAlign w:val="center"/>
          </w:tcPr>
          <w:p w14:paraId="497EC91B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pl-PL"/>
              </w:rPr>
              <w:t>VII</w:t>
            </w:r>
            <w:r w:rsidRPr="00DA3171">
              <w:rPr>
                <w:rFonts w:cstheme="minorHAnsi"/>
                <w:sz w:val="24"/>
                <w:szCs w:val="24"/>
              </w:rPr>
              <w:t xml:space="preserve"> </w:t>
            </w:r>
            <w:r w:rsidRPr="00DA3171">
              <w:rPr>
                <w:rFonts w:cstheme="minorHAnsi"/>
                <w:sz w:val="24"/>
                <w:szCs w:val="24"/>
                <w:lang w:val="uk-UA"/>
              </w:rPr>
              <w:t>з’їзд керівників римо-католицьких закладів освіти</w:t>
            </w:r>
          </w:p>
        </w:tc>
        <w:tc>
          <w:tcPr>
            <w:tcW w:w="2268" w:type="dxa"/>
            <w:vAlign w:val="center"/>
          </w:tcPr>
          <w:p w14:paraId="1FF5FF55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vAlign w:val="center"/>
          </w:tcPr>
          <w:p w14:paraId="3B511048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м. Львів</w:t>
            </w:r>
          </w:p>
        </w:tc>
      </w:tr>
      <w:tr w:rsidR="00DA3171" w:rsidRPr="00560E75" w14:paraId="7C1AFD15" w14:textId="77777777" w:rsidTr="00DA3171">
        <w:trPr>
          <w:trHeight w:val="474"/>
        </w:trPr>
        <w:tc>
          <w:tcPr>
            <w:tcW w:w="5983" w:type="dxa"/>
            <w:vAlign w:val="center"/>
          </w:tcPr>
          <w:p w14:paraId="5264F8CE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Школа душпастирства молоді (II)</w:t>
            </w:r>
          </w:p>
        </w:tc>
        <w:tc>
          <w:tcPr>
            <w:tcW w:w="2268" w:type="dxa"/>
            <w:vAlign w:val="center"/>
          </w:tcPr>
          <w:p w14:paraId="06A9DC11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22-24 травня</w:t>
            </w:r>
          </w:p>
        </w:tc>
        <w:tc>
          <w:tcPr>
            <w:tcW w:w="1417" w:type="dxa"/>
            <w:vAlign w:val="center"/>
          </w:tcPr>
          <w:p w14:paraId="3D6C3ADD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м. Ворзель</w:t>
            </w:r>
          </w:p>
        </w:tc>
      </w:tr>
      <w:tr w:rsidR="00DA3171" w:rsidRPr="00560E75" w14:paraId="262810C5" w14:textId="77777777" w:rsidTr="00DA3171">
        <w:trPr>
          <w:trHeight w:val="491"/>
        </w:trPr>
        <w:tc>
          <w:tcPr>
            <w:tcW w:w="5983" w:type="dxa"/>
            <w:vAlign w:val="center"/>
          </w:tcPr>
          <w:p w14:paraId="326C15CD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pl-PL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 xml:space="preserve">Всеукраїнське Паломництво педагогів </w:t>
            </w:r>
            <w:r w:rsidRPr="00DA3171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78D2705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pl-PL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11 жовтня</w:t>
            </w:r>
          </w:p>
        </w:tc>
        <w:tc>
          <w:tcPr>
            <w:tcW w:w="1417" w:type="dxa"/>
            <w:vAlign w:val="center"/>
          </w:tcPr>
          <w:p w14:paraId="7D1EEAF1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Бердичів</w:t>
            </w:r>
          </w:p>
        </w:tc>
      </w:tr>
      <w:tr w:rsidR="00DA3171" w:rsidRPr="00560E75" w14:paraId="3220F0AB" w14:textId="77777777" w:rsidTr="00DA3171">
        <w:trPr>
          <w:trHeight w:val="491"/>
        </w:trPr>
        <w:tc>
          <w:tcPr>
            <w:tcW w:w="5983" w:type="dxa"/>
            <w:vAlign w:val="center"/>
          </w:tcPr>
          <w:p w14:paraId="6A181AB9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pl-PL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 xml:space="preserve">«Покликання нести надію» </w:t>
            </w:r>
          </w:p>
        </w:tc>
        <w:tc>
          <w:tcPr>
            <w:tcW w:w="2268" w:type="dxa"/>
            <w:vAlign w:val="center"/>
          </w:tcPr>
          <w:p w14:paraId="39C61E26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Кожен 2 четвер</w:t>
            </w:r>
          </w:p>
        </w:tc>
        <w:tc>
          <w:tcPr>
            <w:tcW w:w="1417" w:type="dxa"/>
            <w:vAlign w:val="center"/>
          </w:tcPr>
          <w:p w14:paraId="007F63B6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pl-PL"/>
              </w:rPr>
            </w:pPr>
            <w:r w:rsidRPr="00DA3171">
              <w:rPr>
                <w:rFonts w:cstheme="minorHAnsi"/>
                <w:sz w:val="24"/>
                <w:szCs w:val="24"/>
                <w:lang w:val="pl-PL"/>
              </w:rPr>
              <w:t>online</w:t>
            </w:r>
          </w:p>
        </w:tc>
      </w:tr>
      <w:tr w:rsidR="00DA3171" w:rsidRPr="00560E75" w14:paraId="12DF387E" w14:textId="77777777" w:rsidTr="00DA3171">
        <w:trPr>
          <w:trHeight w:val="491"/>
        </w:trPr>
        <w:tc>
          <w:tcPr>
            <w:tcW w:w="5983" w:type="dxa"/>
            <w:vAlign w:val="center"/>
          </w:tcPr>
          <w:p w14:paraId="34BDA8C3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highlight w:val="yellow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 xml:space="preserve">Паломництво родин </w:t>
            </w:r>
            <w:proofErr w:type="spellStart"/>
            <w:r w:rsidRPr="00DA3171">
              <w:rPr>
                <w:rFonts w:cstheme="minorHAnsi"/>
                <w:sz w:val="24"/>
                <w:szCs w:val="24"/>
                <w:lang w:val="uk-UA"/>
              </w:rPr>
              <w:t>богопосвячених</w:t>
            </w:r>
            <w:proofErr w:type="spellEnd"/>
            <w:r w:rsidRPr="00DA3171">
              <w:rPr>
                <w:rFonts w:cstheme="minorHAnsi"/>
                <w:sz w:val="24"/>
                <w:szCs w:val="24"/>
                <w:lang w:val="uk-UA"/>
              </w:rPr>
              <w:t xml:space="preserve"> осіб, священників, семінаристів</w:t>
            </w:r>
          </w:p>
        </w:tc>
        <w:tc>
          <w:tcPr>
            <w:tcW w:w="2268" w:type="dxa"/>
            <w:vAlign w:val="center"/>
          </w:tcPr>
          <w:p w14:paraId="6B00219C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highlight w:val="yellow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7 червня</w:t>
            </w:r>
          </w:p>
        </w:tc>
        <w:tc>
          <w:tcPr>
            <w:tcW w:w="1417" w:type="dxa"/>
            <w:vAlign w:val="center"/>
          </w:tcPr>
          <w:p w14:paraId="7F163AEB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highlight w:val="yellow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Бердичів</w:t>
            </w:r>
          </w:p>
        </w:tc>
      </w:tr>
      <w:tr w:rsidR="00DA3171" w:rsidRPr="00617C8D" w14:paraId="3F2604C8" w14:textId="77777777" w:rsidTr="00DA3171">
        <w:trPr>
          <w:trHeight w:val="491"/>
        </w:trPr>
        <w:tc>
          <w:tcPr>
            <w:tcW w:w="5983" w:type="dxa"/>
            <w:vAlign w:val="center"/>
          </w:tcPr>
          <w:p w14:paraId="1886FBA3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Реколекції для молоді, що готується до миропомазання</w:t>
            </w:r>
          </w:p>
        </w:tc>
        <w:tc>
          <w:tcPr>
            <w:tcW w:w="2268" w:type="dxa"/>
            <w:vAlign w:val="center"/>
          </w:tcPr>
          <w:p w14:paraId="0D706918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pl-PL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23-25 травня</w:t>
            </w:r>
          </w:p>
        </w:tc>
        <w:tc>
          <w:tcPr>
            <w:tcW w:w="1417" w:type="dxa"/>
            <w:vAlign w:val="center"/>
          </w:tcPr>
          <w:p w14:paraId="2C7C7F22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pl-PL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Зарічани</w:t>
            </w:r>
          </w:p>
        </w:tc>
      </w:tr>
      <w:tr w:rsidR="00DA3171" w:rsidRPr="00AE43F0" w14:paraId="2BFA14F8" w14:textId="77777777" w:rsidTr="00DA3171">
        <w:trPr>
          <w:trHeight w:val="491"/>
        </w:trPr>
        <w:tc>
          <w:tcPr>
            <w:tcW w:w="5983" w:type="dxa"/>
            <w:vAlign w:val="center"/>
          </w:tcPr>
          <w:p w14:paraId="309246CC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Тиждень молитов про покликання</w:t>
            </w:r>
          </w:p>
        </w:tc>
        <w:tc>
          <w:tcPr>
            <w:tcW w:w="2268" w:type="dxa"/>
            <w:vAlign w:val="center"/>
          </w:tcPr>
          <w:p w14:paraId="76B2C74A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11-17 травня</w:t>
            </w:r>
          </w:p>
        </w:tc>
        <w:tc>
          <w:tcPr>
            <w:tcW w:w="1417" w:type="dxa"/>
            <w:vAlign w:val="center"/>
          </w:tcPr>
          <w:p w14:paraId="43945127" w14:textId="77777777" w:rsidR="00DA3171" w:rsidRPr="00DA3171" w:rsidRDefault="00DA3171" w:rsidP="008B65B1">
            <w:pPr>
              <w:pStyle w:val="a6"/>
              <w:rPr>
                <w:rFonts w:cstheme="minorHAnsi"/>
                <w:sz w:val="24"/>
                <w:szCs w:val="24"/>
                <w:lang w:val="uk-UA"/>
              </w:rPr>
            </w:pPr>
            <w:r w:rsidRPr="00DA3171">
              <w:rPr>
                <w:rFonts w:cstheme="minorHAnsi"/>
                <w:sz w:val="24"/>
                <w:szCs w:val="24"/>
                <w:lang w:val="uk-UA"/>
              </w:rPr>
              <w:t>Україна</w:t>
            </w:r>
          </w:p>
        </w:tc>
      </w:tr>
    </w:tbl>
    <w:p w14:paraId="5639C03F" w14:textId="00910E40" w:rsidR="00DA3171" w:rsidRDefault="00DA3171" w:rsidP="00C37E71">
      <w:pPr>
        <w:pStyle w:val="a6"/>
        <w:rPr>
          <w:sz w:val="24"/>
          <w:szCs w:val="24"/>
        </w:rPr>
      </w:pPr>
    </w:p>
    <w:p w14:paraId="0CFD4ECE" w14:textId="054C8EB4" w:rsidR="00DA3171" w:rsidRDefault="00DA3171" w:rsidP="00C37E71">
      <w:pPr>
        <w:pStyle w:val="a6"/>
        <w:rPr>
          <w:sz w:val="24"/>
          <w:szCs w:val="24"/>
        </w:rPr>
      </w:pPr>
      <w:r>
        <w:rPr>
          <w:sz w:val="24"/>
          <w:szCs w:val="24"/>
        </w:rPr>
        <w:t>Дієцезіальні душпастирі ознайомили присутніх з дієцезіальними заходами.</w:t>
      </w:r>
    </w:p>
    <w:p w14:paraId="650B3DD8" w14:textId="77777777" w:rsidR="00DA3171" w:rsidRDefault="00DA3171" w:rsidP="00C37E71">
      <w:pPr>
        <w:pStyle w:val="a6"/>
        <w:rPr>
          <w:sz w:val="24"/>
          <w:szCs w:val="24"/>
        </w:rPr>
      </w:pPr>
    </w:p>
    <w:p w14:paraId="7A4D71D9" w14:textId="07275658" w:rsidR="00A2502B" w:rsidRPr="00A2502B" w:rsidRDefault="00A2502B" w:rsidP="00DA3171">
      <w:pPr>
        <w:pStyle w:val="a6"/>
        <w:rPr>
          <w:b/>
          <w:bCs/>
          <w:sz w:val="24"/>
          <w:szCs w:val="24"/>
        </w:rPr>
      </w:pPr>
      <w:r w:rsidRPr="00A2502B">
        <w:rPr>
          <w:b/>
          <w:bCs/>
          <w:sz w:val="24"/>
          <w:szCs w:val="24"/>
        </w:rPr>
        <w:t xml:space="preserve">Моніторинг Стратегії КДМ </w:t>
      </w:r>
    </w:p>
    <w:p w14:paraId="01325EE9" w14:textId="4070E2DD" w:rsidR="00A2502B" w:rsidRDefault="00A2502B" w:rsidP="00A2502B">
      <w:pPr>
        <w:spacing w:after="160" w:line="259" w:lineRule="auto"/>
        <w:rPr>
          <w:rFonts w:eastAsia="Calibri" w:cstheme="minorHAnsi"/>
          <w:bCs/>
          <w:sz w:val="24"/>
          <w:szCs w:val="18"/>
          <w:u w:val="single"/>
          <w:lang w:val="uk-UA"/>
        </w:rPr>
      </w:pPr>
      <w:r w:rsidRPr="00A2502B">
        <w:rPr>
          <w:rFonts w:eastAsia="Calibri" w:cstheme="minorHAnsi"/>
          <w:bCs/>
          <w:sz w:val="24"/>
          <w:szCs w:val="18"/>
          <w:u w:val="single"/>
          <w:lang w:val="uk-UA"/>
        </w:rPr>
        <w:t>Душпастирство в дієцезіях (о. Микола Бистрицький)</w:t>
      </w:r>
    </w:p>
    <w:p w14:paraId="3A2AC309" w14:textId="7F6D894F" w:rsidR="00A2502B" w:rsidRDefault="00A2502B" w:rsidP="00A2502B">
      <w:pPr>
        <w:spacing w:after="160" w:line="259" w:lineRule="auto"/>
        <w:rPr>
          <w:rFonts w:eastAsia="Calibri" w:cstheme="minorHAnsi"/>
          <w:bCs/>
          <w:sz w:val="24"/>
          <w:szCs w:val="18"/>
          <w:lang w:val="uk-UA"/>
        </w:rPr>
      </w:pPr>
      <w:r>
        <w:rPr>
          <w:rFonts w:eastAsia="Calibri" w:cstheme="minorHAnsi"/>
          <w:bCs/>
          <w:sz w:val="24"/>
          <w:szCs w:val="18"/>
          <w:lang w:val="uk-UA"/>
        </w:rPr>
        <w:t xml:space="preserve">Нам вдалось зробити пропозицію: симпозіум для душпастирів, який має пов’язаний з відпочинком. Майже вдалось зробити, але через військовий стан ми перенесли наступного. Є спікер </w:t>
      </w:r>
      <w:proofErr w:type="spellStart"/>
      <w:r>
        <w:rPr>
          <w:rFonts w:eastAsia="Calibri" w:cstheme="minorHAnsi"/>
          <w:bCs/>
          <w:sz w:val="24"/>
          <w:szCs w:val="18"/>
          <w:lang w:val="uk-UA"/>
        </w:rPr>
        <w:t>єп</w:t>
      </w:r>
      <w:proofErr w:type="spellEnd"/>
      <w:r>
        <w:rPr>
          <w:rFonts w:eastAsia="Calibri" w:cstheme="minorHAnsi"/>
          <w:bCs/>
          <w:sz w:val="24"/>
          <w:szCs w:val="18"/>
          <w:lang w:val="uk-UA"/>
        </w:rPr>
        <w:t>. Артура Важний з Польщі. Для поширення матеріалів буде написана проектна заявка про надання коштів для поширення матеріалів.</w:t>
      </w:r>
    </w:p>
    <w:p w14:paraId="28398F3E" w14:textId="1053C7F3" w:rsidR="00A2502B" w:rsidRDefault="00A2502B" w:rsidP="00A2502B">
      <w:pPr>
        <w:spacing w:after="160" w:line="259" w:lineRule="auto"/>
        <w:rPr>
          <w:rFonts w:eastAsia="Calibri" w:cstheme="minorHAnsi"/>
          <w:bCs/>
          <w:sz w:val="24"/>
          <w:szCs w:val="18"/>
          <w:lang w:val="uk-UA"/>
        </w:rPr>
      </w:pPr>
      <w:r w:rsidRPr="00A2502B">
        <w:rPr>
          <w:rFonts w:eastAsia="Calibri" w:cstheme="minorHAnsi"/>
          <w:bCs/>
          <w:sz w:val="24"/>
          <w:szCs w:val="18"/>
          <w:lang w:val="uk-UA"/>
        </w:rPr>
        <w:t>Підвищити рівень компетентності дієцезіального душпастиря молоді</w:t>
      </w:r>
      <w:r>
        <w:rPr>
          <w:rFonts w:eastAsia="Calibri" w:cstheme="minorHAnsi"/>
          <w:bCs/>
          <w:sz w:val="24"/>
          <w:szCs w:val="18"/>
          <w:lang w:val="uk-UA"/>
        </w:rPr>
        <w:t xml:space="preserve"> – проводиться Школа душпастирів молоді</w:t>
      </w:r>
      <w:r w:rsidR="004E7272">
        <w:rPr>
          <w:rFonts w:eastAsia="Calibri" w:cstheme="minorHAnsi"/>
          <w:bCs/>
          <w:sz w:val="24"/>
          <w:szCs w:val="18"/>
          <w:lang w:val="uk-UA"/>
        </w:rPr>
        <w:t>.</w:t>
      </w:r>
    </w:p>
    <w:p w14:paraId="792A7F9A" w14:textId="2112DF12" w:rsidR="004E7272" w:rsidRPr="00752B1C" w:rsidRDefault="004E7272" w:rsidP="00A2502B">
      <w:pPr>
        <w:spacing w:after="160" w:line="259" w:lineRule="auto"/>
        <w:rPr>
          <w:rFonts w:eastAsia="Calibri" w:cstheme="minorHAnsi"/>
          <w:bCs/>
          <w:sz w:val="24"/>
          <w:szCs w:val="18"/>
          <w:u w:val="single"/>
          <w:lang w:val="uk-UA"/>
        </w:rPr>
      </w:pPr>
      <w:proofErr w:type="spellStart"/>
      <w:r w:rsidRPr="00752B1C">
        <w:rPr>
          <w:rFonts w:eastAsia="Calibri" w:cstheme="minorHAnsi"/>
          <w:bCs/>
          <w:sz w:val="24"/>
          <w:szCs w:val="18"/>
          <w:u w:val="single"/>
          <w:lang w:val="uk-UA"/>
        </w:rPr>
        <w:t>Душпастриство</w:t>
      </w:r>
      <w:proofErr w:type="spellEnd"/>
      <w:r w:rsidRPr="00752B1C">
        <w:rPr>
          <w:rFonts w:eastAsia="Calibri" w:cstheme="minorHAnsi"/>
          <w:bCs/>
          <w:sz w:val="24"/>
          <w:szCs w:val="18"/>
          <w:u w:val="single"/>
          <w:lang w:val="uk-UA"/>
        </w:rPr>
        <w:t xml:space="preserve"> покликань (о. Леонід </w:t>
      </w:r>
      <w:proofErr w:type="spellStart"/>
      <w:r w:rsidRPr="00752B1C">
        <w:rPr>
          <w:rFonts w:eastAsia="Calibri" w:cstheme="minorHAnsi"/>
          <w:bCs/>
          <w:sz w:val="24"/>
          <w:szCs w:val="18"/>
          <w:u w:val="single"/>
          <w:lang w:val="uk-UA"/>
        </w:rPr>
        <w:t>Ярошинський</w:t>
      </w:r>
      <w:proofErr w:type="spellEnd"/>
      <w:r w:rsidRPr="00752B1C">
        <w:rPr>
          <w:rFonts w:eastAsia="Calibri" w:cstheme="minorHAnsi"/>
          <w:bCs/>
          <w:sz w:val="24"/>
          <w:szCs w:val="18"/>
          <w:u w:val="single"/>
          <w:lang w:val="uk-UA"/>
        </w:rPr>
        <w:t>)</w:t>
      </w:r>
    </w:p>
    <w:p w14:paraId="6C046F3B" w14:textId="4AEA4A8B" w:rsidR="004E7272" w:rsidRPr="004E7272" w:rsidRDefault="004E7272" w:rsidP="004E7272">
      <w:pPr>
        <w:pStyle w:val="a6"/>
        <w:rPr>
          <w:sz w:val="24"/>
          <w:szCs w:val="24"/>
        </w:rPr>
      </w:pPr>
      <w:r w:rsidRPr="004E7272">
        <w:rPr>
          <w:sz w:val="24"/>
          <w:szCs w:val="24"/>
        </w:rPr>
        <w:t xml:space="preserve">Зібраємо інформацію. </w:t>
      </w:r>
    </w:p>
    <w:p w14:paraId="193AA29F" w14:textId="53529880" w:rsidR="004E7272" w:rsidRPr="004E7272" w:rsidRDefault="004E7272" w:rsidP="004E7272">
      <w:pPr>
        <w:pStyle w:val="a6"/>
        <w:rPr>
          <w:sz w:val="24"/>
          <w:szCs w:val="24"/>
        </w:rPr>
      </w:pPr>
      <w:r w:rsidRPr="004E7272">
        <w:rPr>
          <w:sz w:val="24"/>
          <w:szCs w:val="24"/>
        </w:rPr>
        <w:t>Найближчим часом будемо готуватися до Тижня покликання</w:t>
      </w:r>
    </w:p>
    <w:p w14:paraId="22B13A32" w14:textId="4DDF932D" w:rsidR="004E7272" w:rsidRPr="004E7272" w:rsidRDefault="004E7272" w:rsidP="004E7272">
      <w:pPr>
        <w:pStyle w:val="a6"/>
        <w:rPr>
          <w:sz w:val="24"/>
          <w:szCs w:val="24"/>
        </w:rPr>
      </w:pPr>
      <w:r w:rsidRPr="004E7272">
        <w:rPr>
          <w:sz w:val="24"/>
          <w:szCs w:val="24"/>
        </w:rPr>
        <w:t>Зараз має вийти книга</w:t>
      </w:r>
    </w:p>
    <w:p w14:paraId="151E0722" w14:textId="0E31ED9C" w:rsidR="004E7272" w:rsidRDefault="004E7272" w:rsidP="004E7272">
      <w:pPr>
        <w:pStyle w:val="a6"/>
        <w:rPr>
          <w:sz w:val="24"/>
          <w:szCs w:val="24"/>
        </w:rPr>
      </w:pPr>
      <w:r w:rsidRPr="004E7272">
        <w:rPr>
          <w:sz w:val="24"/>
          <w:szCs w:val="24"/>
        </w:rPr>
        <w:t>Відбулась зустріч відповідальних за покликання</w:t>
      </w:r>
    </w:p>
    <w:p w14:paraId="2C753039" w14:textId="26C7B72D" w:rsidR="00752B1C" w:rsidRDefault="00752B1C" w:rsidP="004E7272">
      <w:pPr>
        <w:pStyle w:val="a6"/>
        <w:rPr>
          <w:sz w:val="24"/>
          <w:szCs w:val="24"/>
        </w:rPr>
      </w:pPr>
    </w:p>
    <w:p w14:paraId="56CB033A" w14:textId="6D1F9F21" w:rsidR="00752B1C" w:rsidRPr="00752B1C" w:rsidRDefault="00752B1C" w:rsidP="004E7272">
      <w:pPr>
        <w:pStyle w:val="a6"/>
        <w:rPr>
          <w:sz w:val="24"/>
          <w:szCs w:val="24"/>
          <w:u w:val="single"/>
        </w:rPr>
      </w:pPr>
      <w:r w:rsidRPr="00752B1C">
        <w:rPr>
          <w:sz w:val="24"/>
          <w:szCs w:val="24"/>
          <w:u w:val="single"/>
        </w:rPr>
        <w:t>Католицькі заклади освіти (Ірина Назаренко)</w:t>
      </w:r>
    </w:p>
    <w:p w14:paraId="5E1D8E30" w14:textId="202B381A" w:rsidR="00752B1C" w:rsidRDefault="00752B1C" w:rsidP="004E727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Написаний та розповсюджений документ про Католицькі навчальні заклади. </w:t>
      </w:r>
    </w:p>
    <w:p w14:paraId="3513FC9C" w14:textId="4911C225" w:rsidR="00752B1C" w:rsidRDefault="00752B1C" w:rsidP="004E7272">
      <w:pPr>
        <w:pStyle w:val="a6"/>
        <w:rPr>
          <w:sz w:val="24"/>
          <w:szCs w:val="24"/>
        </w:rPr>
      </w:pPr>
      <w:r>
        <w:rPr>
          <w:sz w:val="24"/>
          <w:szCs w:val="24"/>
        </w:rPr>
        <w:t>Намагаємось довести до відома шкіл, що єпископ має затвердити своїм документом роботу католицької школи.</w:t>
      </w:r>
    </w:p>
    <w:p w14:paraId="4951D8B0" w14:textId="77777777" w:rsidR="00023057" w:rsidRDefault="00023057" w:rsidP="004E7272">
      <w:pPr>
        <w:pStyle w:val="a6"/>
        <w:rPr>
          <w:sz w:val="24"/>
          <w:szCs w:val="24"/>
        </w:rPr>
      </w:pPr>
    </w:p>
    <w:p w14:paraId="33AE66AC" w14:textId="44A5A123" w:rsidR="00752B1C" w:rsidRDefault="00752B1C" w:rsidP="004E7272">
      <w:pPr>
        <w:pStyle w:val="a6"/>
        <w:rPr>
          <w:sz w:val="24"/>
          <w:szCs w:val="24"/>
        </w:rPr>
      </w:pPr>
    </w:p>
    <w:p w14:paraId="21238E96" w14:textId="4073F845" w:rsidR="00752B1C" w:rsidRPr="00752B1C" w:rsidRDefault="00752B1C" w:rsidP="004E7272">
      <w:pPr>
        <w:pStyle w:val="a6"/>
        <w:rPr>
          <w:sz w:val="24"/>
          <w:szCs w:val="24"/>
          <w:u w:val="single"/>
        </w:rPr>
      </w:pPr>
      <w:r w:rsidRPr="00752B1C">
        <w:rPr>
          <w:sz w:val="24"/>
          <w:szCs w:val="24"/>
          <w:u w:val="single"/>
        </w:rPr>
        <w:lastRenderedPageBreak/>
        <w:t>Молодіжна Рада (Анна Петрова)</w:t>
      </w:r>
    </w:p>
    <w:p w14:paraId="62EA6BDA" w14:textId="7E5F9775" w:rsidR="00752B1C" w:rsidRDefault="00752B1C" w:rsidP="004E7272">
      <w:pPr>
        <w:pStyle w:val="a6"/>
        <w:rPr>
          <w:sz w:val="24"/>
          <w:szCs w:val="24"/>
        </w:rPr>
      </w:pPr>
      <w:r w:rsidRPr="00752B1C">
        <w:rPr>
          <w:sz w:val="24"/>
          <w:szCs w:val="24"/>
        </w:rPr>
        <w:t>Затвер</w:t>
      </w:r>
      <w:r>
        <w:rPr>
          <w:sz w:val="24"/>
          <w:szCs w:val="24"/>
        </w:rPr>
        <w:t>дили</w:t>
      </w:r>
      <w:r w:rsidRPr="00752B1C">
        <w:rPr>
          <w:sz w:val="24"/>
          <w:szCs w:val="24"/>
        </w:rPr>
        <w:t xml:space="preserve"> Статут Молодіжної Ради</w:t>
      </w:r>
    </w:p>
    <w:p w14:paraId="34425579" w14:textId="6898B57D" w:rsidR="00752B1C" w:rsidRDefault="00752B1C" w:rsidP="004E7272">
      <w:pPr>
        <w:pStyle w:val="a6"/>
        <w:rPr>
          <w:sz w:val="24"/>
          <w:szCs w:val="24"/>
        </w:rPr>
      </w:pPr>
      <w:r>
        <w:rPr>
          <w:sz w:val="24"/>
          <w:szCs w:val="24"/>
        </w:rPr>
        <w:t>Проводимо систематично зустрічі Ради</w:t>
      </w:r>
    </w:p>
    <w:p w14:paraId="45777006" w14:textId="12117A70" w:rsidR="00752B1C" w:rsidRDefault="00752B1C" w:rsidP="004E7272">
      <w:pPr>
        <w:pStyle w:val="a6"/>
        <w:rPr>
          <w:sz w:val="24"/>
          <w:szCs w:val="24"/>
        </w:rPr>
      </w:pPr>
    </w:p>
    <w:p w14:paraId="4392CF83" w14:textId="7DC72F06" w:rsidR="00752B1C" w:rsidRPr="00752B1C" w:rsidRDefault="00752B1C" w:rsidP="004E7272">
      <w:pPr>
        <w:pStyle w:val="a6"/>
        <w:rPr>
          <w:sz w:val="24"/>
          <w:szCs w:val="24"/>
          <w:u w:val="single"/>
        </w:rPr>
      </w:pPr>
      <w:r w:rsidRPr="00752B1C">
        <w:rPr>
          <w:sz w:val="24"/>
          <w:szCs w:val="24"/>
          <w:u w:val="single"/>
        </w:rPr>
        <w:t>Організаційний розвиток Комісії (о. Міхал Воцял)</w:t>
      </w:r>
    </w:p>
    <w:p w14:paraId="5D64012C" w14:textId="75D5910E" w:rsidR="00752B1C" w:rsidRDefault="00752B1C" w:rsidP="004E7272">
      <w:pPr>
        <w:pStyle w:val="a6"/>
        <w:rPr>
          <w:sz w:val="24"/>
          <w:szCs w:val="24"/>
        </w:rPr>
      </w:pPr>
      <w:r>
        <w:rPr>
          <w:sz w:val="24"/>
          <w:szCs w:val="24"/>
        </w:rPr>
        <w:t>З’явились нові працівники, наприклад, Ірина Назаренко. О. Микола Бистрицький замінив о. Вальдемара, о. Леонід долучився до комісії.</w:t>
      </w:r>
    </w:p>
    <w:p w14:paraId="1D2AC252" w14:textId="537A083C" w:rsidR="00752B1C" w:rsidRDefault="00752B1C" w:rsidP="004E7272">
      <w:pPr>
        <w:pStyle w:val="a6"/>
        <w:rPr>
          <w:sz w:val="24"/>
          <w:szCs w:val="24"/>
        </w:rPr>
      </w:pPr>
      <w:r>
        <w:rPr>
          <w:sz w:val="24"/>
          <w:szCs w:val="24"/>
        </w:rPr>
        <w:t>Заохочую Ірину Назаренко зробити підкомісію з питань католицької освіти</w:t>
      </w:r>
    </w:p>
    <w:p w14:paraId="7D88AF01" w14:textId="2D0E1AF1" w:rsidR="00752B1C" w:rsidRDefault="00752B1C" w:rsidP="004E727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Постійного джерела немає. Хочемо, щоб наші заходи </w:t>
      </w:r>
      <w:r w:rsidR="003B6F51">
        <w:rPr>
          <w:sz w:val="24"/>
          <w:szCs w:val="24"/>
        </w:rPr>
        <w:t>окупались.</w:t>
      </w:r>
    </w:p>
    <w:p w14:paraId="112C4E32" w14:textId="6BC081F1" w:rsidR="00023057" w:rsidRDefault="00023057" w:rsidP="004E7272">
      <w:pPr>
        <w:pStyle w:val="a6"/>
        <w:rPr>
          <w:sz w:val="24"/>
          <w:szCs w:val="24"/>
        </w:rPr>
      </w:pPr>
    </w:p>
    <w:p w14:paraId="5345FA14" w14:textId="523544EF" w:rsidR="00023057" w:rsidRPr="00023057" w:rsidRDefault="00023057" w:rsidP="004E7272">
      <w:pPr>
        <w:pStyle w:val="a6"/>
        <w:rPr>
          <w:b/>
          <w:bCs/>
          <w:sz w:val="24"/>
          <w:szCs w:val="24"/>
        </w:rPr>
      </w:pPr>
      <w:r w:rsidRPr="00023057">
        <w:rPr>
          <w:b/>
          <w:bCs/>
          <w:sz w:val="24"/>
          <w:szCs w:val="24"/>
        </w:rPr>
        <w:t>Пропозиція Молодіжної Ради</w:t>
      </w:r>
    </w:p>
    <w:p w14:paraId="5F44BBD0" w14:textId="77777777" w:rsidR="00023057" w:rsidRPr="00023057" w:rsidRDefault="00023057" w:rsidP="009F67FA">
      <w:pPr>
        <w:pStyle w:val="a6"/>
        <w:numPr>
          <w:ilvl w:val="0"/>
          <w:numId w:val="33"/>
        </w:numPr>
        <w:ind w:left="426"/>
        <w:rPr>
          <w:sz w:val="24"/>
          <w:szCs w:val="24"/>
        </w:rPr>
      </w:pPr>
      <w:r w:rsidRPr="00023057">
        <w:rPr>
          <w:sz w:val="24"/>
          <w:szCs w:val="24"/>
        </w:rPr>
        <w:t xml:space="preserve">Плануємо знімати відео «Ізюм в </w:t>
      </w:r>
      <w:proofErr w:type="spellStart"/>
      <w:r w:rsidRPr="00023057">
        <w:rPr>
          <w:sz w:val="24"/>
          <w:szCs w:val="24"/>
        </w:rPr>
        <w:t>хабіті</w:t>
      </w:r>
      <w:proofErr w:type="spellEnd"/>
      <w:r w:rsidRPr="00023057">
        <w:rPr>
          <w:sz w:val="24"/>
          <w:szCs w:val="24"/>
        </w:rPr>
        <w:t xml:space="preserve">» про монаші згромадження. </w:t>
      </w:r>
    </w:p>
    <w:p w14:paraId="6AE5FE71" w14:textId="124B9BB2" w:rsidR="00023057" w:rsidRPr="00023057" w:rsidRDefault="00023057" w:rsidP="00023057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Вирішили: М.Р має написати проект для фінансування </w:t>
      </w:r>
      <w:r w:rsidR="009F67FA">
        <w:rPr>
          <w:sz w:val="24"/>
          <w:szCs w:val="24"/>
        </w:rPr>
        <w:t>відео</w:t>
      </w:r>
    </w:p>
    <w:p w14:paraId="145F13C3" w14:textId="562F3CDD" w:rsidR="00023057" w:rsidRPr="00023057" w:rsidRDefault="00023057" w:rsidP="00023057">
      <w:pPr>
        <w:pStyle w:val="a6"/>
        <w:rPr>
          <w:sz w:val="24"/>
          <w:szCs w:val="24"/>
        </w:rPr>
      </w:pPr>
      <w:r w:rsidRPr="00023057">
        <w:rPr>
          <w:sz w:val="24"/>
          <w:szCs w:val="24"/>
        </w:rPr>
        <w:t>•</w:t>
      </w:r>
      <w:r w:rsidR="009F67FA">
        <w:rPr>
          <w:sz w:val="24"/>
          <w:szCs w:val="24"/>
        </w:rPr>
        <w:t xml:space="preserve">     </w:t>
      </w:r>
      <w:r w:rsidRPr="00023057">
        <w:rPr>
          <w:sz w:val="24"/>
          <w:szCs w:val="24"/>
        </w:rPr>
        <w:t>На великі християнські свята написати текст до 100 слів, або записати невеличке відео з поясненням даного свята</w:t>
      </w:r>
    </w:p>
    <w:p w14:paraId="60A26209" w14:textId="6245F54F" w:rsidR="00023057" w:rsidRDefault="00023057" w:rsidP="00023057">
      <w:pPr>
        <w:pStyle w:val="a6"/>
        <w:rPr>
          <w:sz w:val="24"/>
          <w:szCs w:val="24"/>
        </w:rPr>
      </w:pPr>
      <w:r w:rsidRPr="00023057">
        <w:rPr>
          <w:sz w:val="24"/>
          <w:szCs w:val="24"/>
        </w:rPr>
        <w:t>•</w:t>
      </w:r>
      <w:r w:rsidR="009F67FA">
        <w:rPr>
          <w:sz w:val="24"/>
          <w:szCs w:val="24"/>
        </w:rPr>
        <w:t xml:space="preserve">     </w:t>
      </w:r>
      <w:r w:rsidRPr="00023057">
        <w:rPr>
          <w:sz w:val="24"/>
          <w:szCs w:val="24"/>
        </w:rPr>
        <w:t xml:space="preserve">Попросити молодь задати питання </w:t>
      </w:r>
      <w:proofErr w:type="spellStart"/>
      <w:r w:rsidRPr="00023057">
        <w:rPr>
          <w:sz w:val="24"/>
          <w:szCs w:val="24"/>
        </w:rPr>
        <w:t>душпастрям</w:t>
      </w:r>
      <w:proofErr w:type="spellEnd"/>
      <w:r w:rsidRPr="00023057">
        <w:rPr>
          <w:sz w:val="24"/>
          <w:szCs w:val="24"/>
        </w:rPr>
        <w:t>, а ви будете на них відповідати. Одне питання в 2 тижні.</w:t>
      </w:r>
    </w:p>
    <w:p w14:paraId="7DDC80FC" w14:textId="1BF1363A" w:rsidR="00A2502B" w:rsidRDefault="009F67FA" w:rsidP="009F67FA">
      <w:pPr>
        <w:pStyle w:val="a6"/>
        <w:numPr>
          <w:ilvl w:val="0"/>
          <w:numId w:val="33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Була прийнята пропозиція від </w:t>
      </w:r>
      <w:r>
        <w:rPr>
          <w:sz w:val="24"/>
          <w:szCs w:val="24"/>
          <w:lang w:val="pl-PL"/>
        </w:rPr>
        <w:t>EWTN</w:t>
      </w:r>
      <w:r w:rsidRPr="009F67F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знятися у відео про молодь в Церкві. </w:t>
      </w:r>
    </w:p>
    <w:p w14:paraId="0FBA1EDF" w14:textId="4CC711D5" w:rsidR="009F67FA" w:rsidRDefault="009F67FA" w:rsidP="009F67F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Пропозиція від Олени Пономаренко: прийняти участь в Радіо Марія. </w:t>
      </w:r>
    </w:p>
    <w:p w14:paraId="0C03EB54" w14:textId="276B8D96" w:rsidR="009F67FA" w:rsidRDefault="009F67FA" w:rsidP="009F67FA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Пропозиція від о. Міхала </w:t>
      </w:r>
      <w:proofErr w:type="spellStart"/>
      <w:r>
        <w:rPr>
          <w:sz w:val="24"/>
          <w:szCs w:val="24"/>
        </w:rPr>
        <w:t>Воцяла</w:t>
      </w:r>
      <w:proofErr w:type="spellEnd"/>
      <w:r>
        <w:rPr>
          <w:sz w:val="24"/>
          <w:szCs w:val="24"/>
        </w:rPr>
        <w:t xml:space="preserve">: долучитися до різних проектів європейської молоді, які пов’язані з екологією. </w:t>
      </w:r>
    </w:p>
    <w:p w14:paraId="466644D6" w14:textId="77777777" w:rsidR="009F67FA" w:rsidRPr="00A2502B" w:rsidRDefault="009F67FA" w:rsidP="009F67FA">
      <w:pPr>
        <w:pStyle w:val="a6"/>
        <w:rPr>
          <w:sz w:val="24"/>
          <w:szCs w:val="24"/>
        </w:rPr>
      </w:pPr>
    </w:p>
    <w:p w14:paraId="2F250FC1" w14:textId="64238BE8" w:rsidR="00FC5302" w:rsidRDefault="00FC5302" w:rsidP="00DA3171">
      <w:pPr>
        <w:pStyle w:val="a6"/>
        <w:rPr>
          <w:sz w:val="24"/>
          <w:szCs w:val="24"/>
        </w:rPr>
      </w:pPr>
      <w:r w:rsidRPr="00023057">
        <w:rPr>
          <w:b/>
          <w:bCs/>
          <w:sz w:val="24"/>
          <w:szCs w:val="24"/>
        </w:rPr>
        <w:t xml:space="preserve">Пропозиції змін до статуту </w:t>
      </w:r>
      <w:r>
        <w:rPr>
          <w:sz w:val="24"/>
          <w:szCs w:val="24"/>
        </w:rPr>
        <w:t xml:space="preserve">(о. Олександр </w:t>
      </w:r>
      <w:proofErr w:type="spellStart"/>
      <w:r>
        <w:rPr>
          <w:sz w:val="24"/>
          <w:szCs w:val="24"/>
        </w:rPr>
        <w:t>Пухальський</w:t>
      </w:r>
      <w:proofErr w:type="spellEnd"/>
      <w:r>
        <w:rPr>
          <w:sz w:val="24"/>
          <w:szCs w:val="24"/>
        </w:rPr>
        <w:t>)</w:t>
      </w:r>
    </w:p>
    <w:p w14:paraId="42BB2A02" w14:textId="0269B80C" w:rsidR="009F67FA" w:rsidRDefault="00CA32EE" w:rsidP="00DA317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О. </w:t>
      </w:r>
      <w:proofErr w:type="spellStart"/>
      <w:r>
        <w:rPr>
          <w:sz w:val="24"/>
          <w:szCs w:val="24"/>
        </w:rPr>
        <w:t>Александр</w:t>
      </w:r>
      <w:proofErr w:type="spellEnd"/>
      <w:r>
        <w:rPr>
          <w:sz w:val="24"/>
          <w:szCs w:val="24"/>
        </w:rPr>
        <w:t xml:space="preserve"> представив зміни до Статуту КДМ. Обговорення та голосування змін відбудеться на зустрічі комісії онлайн </w:t>
      </w:r>
    </w:p>
    <w:p w14:paraId="2CC6532F" w14:textId="77777777" w:rsidR="00CA32EE" w:rsidRDefault="00CA32EE" w:rsidP="00DA3171">
      <w:pPr>
        <w:pStyle w:val="a6"/>
        <w:rPr>
          <w:sz w:val="24"/>
          <w:szCs w:val="24"/>
        </w:rPr>
      </w:pPr>
    </w:p>
    <w:sectPr w:rsidR="00CA32EE" w:rsidSect="008B1A98">
      <w:pgSz w:w="11906" w:h="16838"/>
      <w:pgMar w:top="426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68A"/>
    <w:multiLevelType w:val="multilevel"/>
    <w:tmpl w:val="0024A294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94A0DD5"/>
    <w:multiLevelType w:val="multilevel"/>
    <w:tmpl w:val="AADA09FE"/>
    <w:lvl w:ilvl="0">
      <w:start w:val="14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0A092E32"/>
    <w:multiLevelType w:val="hybridMultilevel"/>
    <w:tmpl w:val="3B94288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077"/>
    <w:multiLevelType w:val="hybridMultilevel"/>
    <w:tmpl w:val="F0D0F0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923C8"/>
    <w:multiLevelType w:val="hybridMultilevel"/>
    <w:tmpl w:val="61C07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7062F"/>
    <w:multiLevelType w:val="hybridMultilevel"/>
    <w:tmpl w:val="DA207CF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5412"/>
    <w:multiLevelType w:val="multilevel"/>
    <w:tmpl w:val="9EC8E02A"/>
    <w:lvl w:ilvl="0">
      <w:start w:val="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2D5791C"/>
    <w:multiLevelType w:val="multilevel"/>
    <w:tmpl w:val="D6BC70D0"/>
    <w:lvl w:ilvl="0">
      <w:start w:val="14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 w15:restartNumberingAfterBreak="0">
    <w:nsid w:val="2E2505BE"/>
    <w:multiLevelType w:val="hybridMultilevel"/>
    <w:tmpl w:val="FB00F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A6155"/>
    <w:multiLevelType w:val="multilevel"/>
    <w:tmpl w:val="A5F2E652"/>
    <w:lvl w:ilvl="0">
      <w:start w:val="13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EE662F2"/>
    <w:multiLevelType w:val="hybridMultilevel"/>
    <w:tmpl w:val="32FEB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40491"/>
    <w:multiLevelType w:val="multilevel"/>
    <w:tmpl w:val="3EB0751C"/>
    <w:lvl w:ilvl="0">
      <w:start w:val="14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 w15:restartNumberingAfterBreak="0">
    <w:nsid w:val="43CF288B"/>
    <w:multiLevelType w:val="hybridMultilevel"/>
    <w:tmpl w:val="39805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44E68"/>
    <w:multiLevelType w:val="multilevel"/>
    <w:tmpl w:val="3EB0751C"/>
    <w:lvl w:ilvl="0">
      <w:start w:val="14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51FB5486"/>
    <w:multiLevelType w:val="multilevel"/>
    <w:tmpl w:val="3EB0751C"/>
    <w:lvl w:ilvl="0">
      <w:start w:val="14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 w15:restartNumberingAfterBreak="0">
    <w:nsid w:val="52567501"/>
    <w:multiLevelType w:val="multilevel"/>
    <w:tmpl w:val="0024A294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593514B0"/>
    <w:multiLevelType w:val="hybridMultilevel"/>
    <w:tmpl w:val="7F9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23464"/>
    <w:multiLevelType w:val="hybridMultilevel"/>
    <w:tmpl w:val="5C8CCE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D2D38"/>
    <w:multiLevelType w:val="hybridMultilevel"/>
    <w:tmpl w:val="A4609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37926"/>
    <w:multiLevelType w:val="hybridMultilevel"/>
    <w:tmpl w:val="758052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90290"/>
    <w:multiLevelType w:val="hybridMultilevel"/>
    <w:tmpl w:val="EA788C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221D19"/>
    <w:multiLevelType w:val="multilevel"/>
    <w:tmpl w:val="2020EF40"/>
    <w:lvl w:ilvl="0">
      <w:start w:val="14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5E553787"/>
    <w:multiLevelType w:val="hybridMultilevel"/>
    <w:tmpl w:val="0ECC0D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C1E21"/>
    <w:multiLevelType w:val="multilevel"/>
    <w:tmpl w:val="3EB0751C"/>
    <w:lvl w:ilvl="0">
      <w:start w:val="14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4" w15:restartNumberingAfterBreak="0">
    <w:nsid w:val="699D77A8"/>
    <w:multiLevelType w:val="hybridMultilevel"/>
    <w:tmpl w:val="5D8419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C2F05"/>
    <w:multiLevelType w:val="multilevel"/>
    <w:tmpl w:val="335A8E78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D9C35A5"/>
    <w:multiLevelType w:val="multilevel"/>
    <w:tmpl w:val="7A20A39E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6F334A74"/>
    <w:multiLevelType w:val="hybridMultilevel"/>
    <w:tmpl w:val="D5525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B1B34"/>
    <w:multiLevelType w:val="hybridMultilevel"/>
    <w:tmpl w:val="78189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4353A"/>
    <w:multiLevelType w:val="multilevel"/>
    <w:tmpl w:val="9EC8E02A"/>
    <w:lvl w:ilvl="0">
      <w:start w:val="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77485166"/>
    <w:multiLevelType w:val="multilevel"/>
    <w:tmpl w:val="104EC362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78302D8E"/>
    <w:multiLevelType w:val="hybridMultilevel"/>
    <w:tmpl w:val="A89020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A095A"/>
    <w:multiLevelType w:val="hybridMultilevel"/>
    <w:tmpl w:val="4A6EB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2"/>
  </w:num>
  <w:num w:numId="5">
    <w:abstractNumId w:val="20"/>
  </w:num>
  <w:num w:numId="6">
    <w:abstractNumId w:val="21"/>
  </w:num>
  <w:num w:numId="7">
    <w:abstractNumId w:val="7"/>
  </w:num>
  <w:num w:numId="8">
    <w:abstractNumId w:val="1"/>
  </w:num>
  <w:num w:numId="9">
    <w:abstractNumId w:val="23"/>
  </w:num>
  <w:num w:numId="10">
    <w:abstractNumId w:val="14"/>
  </w:num>
  <w:num w:numId="11">
    <w:abstractNumId w:val="11"/>
  </w:num>
  <w:num w:numId="12">
    <w:abstractNumId w:val="13"/>
  </w:num>
  <w:num w:numId="13">
    <w:abstractNumId w:val="25"/>
  </w:num>
  <w:num w:numId="14">
    <w:abstractNumId w:val="24"/>
  </w:num>
  <w:num w:numId="15">
    <w:abstractNumId w:val="27"/>
  </w:num>
  <w:num w:numId="16">
    <w:abstractNumId w:val="17"/>
  </w:num>
  <w:num w:numId="17">
    <w:abstractNumId w:val="15"/>
  </w:num>
  <w:num w:numId="18">
    <w:abstractNumId w:val="22"/>
  </w:num>
  <w:num w:numId="19">
    <w:abstractNumId w:val="0"/>
  </w:num>
  <w:num w:numId="20">
    <w:abstractNumId w:val="29"/>
  </w:num>
  <w:num w:numId="21">
    <w:abstractNumId w:val="6"/>
  </w:num>
  <w:num w:numId="22">
    <w:abstractNumId w:val="30"/>
  </w:num>
  <w:num w:numId="23">
    <w:abstractNumId w:val="2"/>
  </w:num>
  <w:num w:numId="24">
    <w:abstractNumId w:val="26"/>
  </w:num>
  <w:num w:numId="25">
    <w:abstractNumId w:val="3"/>
  </w:num>
  <w:num w:numId="26">
    <w:abstractNumId w:val="9"/>
  </w:num>
  <w:num w:numId="27">
    <w:abstractNumId w:val="5"/>
  </w:num>
  <w:num w:numId="28">
    <w:abstractNumId w:val="18"/>
  </w:num>
  <w:num w:numId="29">
    <w:abstractNumId w:val="16"/>
  </w:num>
  <w:num w:numId="30">
    <w:abstractNumId w:val="8"/>
  </w:num>
  <w:num w:numId="31">
    <w:abstractNumId w:val="28"/>
  </w:num>
  <w:num w:numId="32">
    <w:abstractNumId w:val="1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FA"/>
    <w:rsid w:val="00016EFA"/>
    <w:rsid w:val="00023057"/>
    <w:rsid w:val="00027919"/>
    <w:rsid w:val="00042389"/>
    <w:rsid w:val="000971CD"/>
    <w:rsid w:val="000B6926"/>
    <w:rsid w:val="000D40CB"/>
    <w:rsid w:val="000E240A"/>
    <w:rsid w:val="001F59AF"/>
    <w:rsid w:val="0023731A"/>
    <w:rsid w:val="002B5483"/>
    <w:rsid w:val="00325520"/>
    <w:rsid w:val="00346107"/>
    <w:rsid w:val="003664CE"/>
    <w:rsid w:val="003B6F51"/>
    <w:rsid w:val="003F6C0E"/>
    <w:rsid w:val="004121F1"/>
    <w:rsid w:val="004A7D0E"/>
    <w:rsid w:val="004B584A"/>
    <w:rsid w:val="004E7272"/>
    <w:rsid w:val="004F60C2"/>
    <w:rsid w:val="005112B1"/>
    <w:rsid w:val="00556633"/>
    <w:rsid w:val="0058004D"/>
    <w:rsid w:val="005F402E"/>
    <w:rsid w:val="005F4825"/>
    <w:rsid w:val="00625D0B"/>
    <w:rsid w:val="00673CB6"/>
    <w:rsid w:val="006A2664"/>
    <w:rsid w:val="006A484A"/>
    <w:rsid w:val="00723CBC"/>
    <w:rsid w:val="00752B1C"/>
    <w:rsid w:val="00770897"/>
    <w:rsid w:val="00797C0B"/>
    <w:rsid w:val="007A06D0"/>
    <w:rsid w:val="007A5B05"/>
    <w:rsid w:val="00832313"/>
    <w:rsid w:val="008B1A98"/>
    <w:rsid w:val="008B3F96"/>
    <w:rsid w:val="008D7082"/>
    <w:rsid w:val="00966598"/>
    <w:rsid w:val="009969EA"/>
    <w:rsid w:val="009D0EBC"/>
    <w:rsid w:val="009F67FA"/>
    <w:rsid w:val="00A2502B"/>
    <w:rsid w:val="00B760F1"/>
    <w:rsid w:val="00BC4F37"/>
    <w:rsid w:val="00C14FDD"/>
    <w:rsid w:val="00C31808"/>
    <w:rsid w:val="00C37E71"/>
    <w:rsid w:val="00C57932"/>
    <w:rsid w:val="00CA32EE"/>
    <w:rsid w:val="00D3146C"/>
    <w:rsid w:val="00DA3171"/>
    <w:rsid w:val="00DE30CC"/>
    <w:rsid w:val="00DF377D"/>
    <w:rsid w:val="00F01D7B"/>
    <w:rsid w:val="00F11513"/>
    <w:rsid w:val="00F30EDF"/>
    <w:rsid w:val="00F46B03"/>
    <w:rsid w:val="00F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BE43"/>
  <w15:chartTrackingRefBased/>
  <w15:docId w15:val="{33417E2A-6A13-457C-A2E4-C88A7CF3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17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EDF"/>
    <w:pPr>
      <w:spacing w:after="160" w:line="259" w:lineRule="auto"/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unhideWhenUsed/>
    <w:rsid w:val="00DE30C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30CC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B760F1"/>
    <w:pPr>
      <w:spacing w:after="0" w:line="240" w:lineRule="auto"/>
    </w:pPr>
  </w:style>
  <w:style w:type="table" w:styleId="a7">
    <w:name w:val="Table Grid"/>
    <w:basedOn w:val="a1"/>
    <w:uiPriority w:val="59"/>
    <w:rsid w:val="00DA317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Елена Пономаренко</cp:lastModifiedBy>
  <cp:revision>8</cp:revision>
  <dcterms:created xsi:type="dcterms:W3CDTF">2025-01-28T21:08:00Z</dcterms:created>
  <dcterms:modified xsi:type="dcterms:W3CDTF">2025-02-12T08:05:00Z</dcterms:modified>
</cp:coreProperties>
</file>