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6B" w:rsidRDefault="00C9658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Тиждень виховання 2021 </w:t>
      </w:r>
    </w:p>
    <w:p w:rsidR="0049196B" w:rsidRDefault="00C965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Від дому до Дому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9196B" w:rsidRDefault="00C965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Чому підліток, молода людина часто в житті не може реалізувати себе як особистість? Чому  людина, часто усвідомлюючи, як потрібно правильно вчинити в тих чи інших обставинах, цього не робить? Причина у незрілості та безвідповідальності, які формуються з дитинства у сім’ї та освітніх середовищах. </w:t>
      </w:r>
    </w:p>
    <w:p w:rsidR="0049196B" w:rsidRDefault="00C96585">
      <w:pPr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Зріла цілісна особистість – ключ до успішних стосунків. </w:t>
      </w:r>
      <w:r w:rsidRPr="00DD6669">
        <w:rPr>
          <w:rFonts w:ascii="Times New Roman" w:hAnsi="Times New Roman"/>
          <w:sz w:val="24"/>
          <w:szCs w:val="24"/>
        </w:rPr>
        <w:t xml:space="preserve">Тому </w:t>
      </w:r>
      <w:proofErr w:type="spellStart"/>
      <w:r w:rsidRPr="00DD6669">
        <w:rPr>
          <w:rFonts w:ascii="Times New Roman" w:hAnsi="Times New Roman"/>
          <w:sz w:val="24"/>
          <w:szCs w:val="24"/>
        </w:rPr>
        <w:t>що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 л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юбов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є відповідальністю.  </w:t>
      </w:r>
      <w:r w:rsidRPr="00DD6669">
        <w:rPr>
          <w:rFonts w:ascii="Times New Roman" w:hAnsi="Times New Roman"/>
          <w:sz w:val="24"/>
          <w:szCs w:val="24"/>
        </w:rPr>
        <w:t>Б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езвідповідальна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людина не може бути надійною, повноцінно любити. Замість того, щоб доповнювати, вона недодає у всьому</w:t>
      </w:r>
      <w:r w:rsidRPr="00DD6669">
        <w:rPr>
          <w:rFonts w:ascii="Times New Roman" w:hAnsi="Times New Roman"/>
          <w:sz w:val="24"/>
          <w:szCs w:val="24"/>
        </w:rPr>
        <w:t xml:space="preserve">: у </w:t>
      </w:r>
      <w:proofErr w:type="spellStart"/>
      <w:r w:rsidRPr="00DD6669">
        <w:rPr>
          <w:rFonts w:ascii="Times New Roman" w:hAnsi="Times New Roman"/>
          <w:sz w:val="24"/>
          <w:szCs w:val="24"/>
        </w:rPr>
        <w:t>роботі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669">
        <w:rPr>
          <w:rFonts w:ascii="Times New Roman" w:hAnsi="Times New Roman"/>
          <w:sz w:val="24"/>
          <w:szCs w:val="24"/>
        </w:rPr>
        <w:t>служінні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669">
        <w:rPr>
          <w:rFonts w:ascii="Times New Roman" w:hAnsi="Times New Roman"/>
          <w:sz w:val="24"/>
          <w:szCs w:val="24"/>
        </w:rPr>
        <w:t>взаєминах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669">
        <w:rPr>
          <w:rFonts w:ascii="Times New Roman" w:hAnsi="Times New Roman"/>
          <w:sz w:val="24"/>
          <w:szCs w:val="24"/>
        </w:rPr>
        <w:t>вихованні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669">
        <w:rPr>
          <w:rFonts w:ascii="Times New Roman" w:hAnsi="Times New Roman"/>
          <w:sz w:val="24"/>
          <w:szCs w:val="24"/>
        </w:rPr>
        <w:t>дітей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6669">
        <w:rPr>
          <w:rFonts w:ascii="Times New Roman" w:hAnsi="Times New Roman"/>
          <w:sz w:val="24"/>
          <w:szCs w:val="24"/>
        </w:rPr>
        <w:t>Саме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D6669">
        <w:rPr>
          <w:rFonts w:ascii="Times New Roman" w:hAnsi="Times New Roman"/>
          <w:sz w:val="24"/>
          <w:szCs w:val="24"/>
        </w:rPr>
        <w:t>особистісної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669">
        <w:rPr>
          <w:rFonts w:ascii="Times New Roman" w:hAnsi="Times New Roman"/>
          <w:sz w:val="24"/>
          <w:szCs w:val="24"/>
        </w:rPr>
        <w:t>духовної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669">
        <w:rPr>
          <w:rFonts w:ascii="Times New Roman" w:hAnsi="Times New Roman"/>
          <w:sz w:val="24"/>
          <w:szCs w:val="24"/>
        </w:rPr>
        <w:t>зрілості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 ми є </w:t>
      </w:r>
      <w:proofErr w:type="spellStart"/>
      <w:r w:rsidRPr="00DD6669">
        <w:rPr>
          <w:rFonts w:ascii="Times New Roman" w:hAnsi="Times New Roman"/>
          <w:sz w:val="24"/>
          <w:szCs w:val="24"/>
        </w:rPr>
        <w:t>покликані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 Богом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666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uk-UA"/>
        </w:rPr>
        <w:t>щоб приготувати святих на діло служби для збудування тіла Христового, аж поки ми всі не досягнемо з'єднання віри й пізнання Сина Божого, Мужа досконалого, у міру зросту Христової повноти, щоб більш не були ми малолітками</w:t>
      </w:r>
      <w:r w:rsidRPr="00DD6669">
        <w:rPr>
          <w:rFonts w:ascii="Times New Roman" w:hAnsi="Times New Roman"/>
          <w:sz w:val="24"/>
          <w:szCs w:val="24"/>
        </w:rPr>
        <w:t>" (</w:t>
      </w:r>
      <w:proofErr w:type="spellStart"/>
      <w:r w:rsidRPr="00DD6669">
        <w:rPr>
          <w:rFonts w:ascii="Times New Roman" w:hAnsi="Times New Roman"/>
          <w:sz w:val="24"/>
          <w:szCs w:val="24"/>
        </w:rPr>
        <w:t>Еф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 4, 12-13).</w:t>
      </w:r>
    </w:p>
    <w:p w:rsidR="0049196B" w:rsidRDefault="00C96585">
      <w:pPr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Найперше, </w:t>
      </w:r>
      <w:proofErr w:type="spellStart"/>
      <w:r w:rsidRPr="00DD6669">
        <w:rPr>
          <w:rFonts w:hAnsi="Times New Roman"/>
          <w:sz w:val="24"/>
          <w:szCs w:val="24"/>
        </w:rPr>
        <w:t>така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зрілість може виражатися у здатності приймати рішення.  Друга сторона – це готовність нести відповідальність за прийняті рішення.</w:t>
      </w:r>
      <w:r w:rsidRPr="00DD6669">
        <w:rPr>
          <w:rFonts w:ascii="Times New Roman" w:hAnsi="Times New Roman"/>
          <w:sz w:val="24"/>
          <w:szCs w:val="24"/>
          <w:lang w:val="uk-UA"/>
        </w:rPr>
        <w:t xml:space="preserve"> Таке відповідальне ставлення до своїх дій ще з юних років показував і сам Ісус Христос, пояснюючи Марії та Йосипу, чому залишився в храмі: </w:t>
      </w:r>
      <w:r>
        <w:rPr>
          <w:rFonts w:ascii="Times New Roman" w:hAnsi="Times New Roman"/>
          <w:sz w:val="24"/>
          <w:szCs w:val="24"/>
          <w:lang w:val="uk-UA"/>
        </w:rPr>
        <w:t xml:space="preserve"> Він же відповів їм: «Чого ж ви мене шукали? Хіба не знали, що я маю бути при справах Отця мого?</w:t>
      </w:r>
      <w:r w:rsidRPr="00DD6669">
        <w:rPr>
          <w:rFonts w:ascii="Times New Roman" w:hAnsi="Times New Roman"/>
          <w:sz w:val="24"/>
          <w:szCs w:val="24"/>
        </w:rPr>
        <w:t>"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2, 49</w:t>
      </w:r>
      <w:r w:rsidRPr="00DD6669">
        <w:rPr>
          <w:rFonts w:ascii="Times New Roman" w:hAnsi="Times New Roman"/>
          <w:sz w:val="24"/>
          <w:szCs w:val="24"/>
        </w:rPr>
        <w:t>).</w:t>
      </w:r>
    </w:p>
    <w:p w:rsidR="0049196B" w:rsidRDefault="00C965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США відсоток людей віком від 18 до 34 років, які досі мешкають із батьками, найбільший за останні 80 років. В Євросоюзі — живе майже половина молодих людей такого ж віку.</w:t>
      </w:r>
      <w: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«Покоління двотисячних», яке ще називають «міленіалами», часто звинувачують в інфантильності та небажанні брати на себе відповідальність.</w:t>
      </w:r>
      <w:r w:rsidRPr="00DD6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Особистісна незрілість молоді при вступі до шлюбу зумовила зростання кількості розлучень, нестабільність подружніх стосунків, зміни сімейних цінностей та стандартів статеворольової поведінки. </w:t>
      </w:r>
      <w:r w:rsidR="003520B9">
        <w:rPr>
          <w:rFonts w:ascii="Times New Roman" w:hAnsi="Times New Roman"/>
          <w:sz w:val="24"/>
          <w:szCs w:val="24"/>
          <w:lang w:val="uk-UA"/>
        </w:rPr>
        <w:t>Тому так важливо виховувати</w:t>
      </w:r>
      <w:r w:rsidR="00D054D0">
        <w:rPr>
          <w:rFonts w:ascii="Times New Roman" w:hAnsi="Times New Roman"/>
          <w:sz w:val="24"/>
          <w:szCs w:val="24"/>
          <w:lang w:val="uk-UA"/>
        </w:rPr>
        <w:t xml:space="preserve"> у молоді</w:t>
      </w:r>
      <w:r w:rsidR="003520B9">
        <w:rPr>
          <w:rFonts w:ascii="Times New Roman" w:hAnsi="Times New Roman"/>
          <w:sz w:val="24"/>
          <w:szCs w:val="24"/>
          <w:lang w:val="uk-UA"/>
        </w:rPr>
        <w:t xml:space="preserve"> бажання та свідомість необхідності</w:t>
      </w:r>
      <w:r w:rsidR="00D054D0">
        <w:rPr>
          <w:rFonts w:ascii="Times New Roman" w:hAnsi="Times New Roman"/>
          <w:sz w:val="24"/>
          <w:szCs w:val="24"/>
          <w:lang w:val="uk-UA"/>
        </w:rPr>
        <w:t xml:space="preserve"> виходу</w:t>
      </w:r>
      <w:r w:rsidR="003520B9">
        <w:rPr>
          <w:rFonts w:ascii="Times New Roman" w:hAnsi="Times New Roman"/>
          <w:sz w:val="24"/>
          <w:szCs w:val="24"/>
          <w:lang w:val="uk-UA"/>
        </w:rPr>
        <w:t xml:space="preserve"> з батьківського дому до своєї сім’ї, власної оселі</w:t>
      </w:r>
      <w:r w:rsidR="00D054D0">
        <w:rPr>
          <w:rFonts w:ascii="Times New Roman" w:hAnsi="Times New Roman"/>
          <w:sz w:val="24"/>
          <w:szCs w:val="24"/>
          <w:lang w:val="uk-UA"/>
        </w:rPr>
        <w:t>, від батьків до батьківства</w:t>
      </w:r>
      <w:r w:rsidR="003520B9">
        <w:rPr>
          <w:rFonts w:ascii="Times New Roman" w:hAnsi="Times New Roman"/>
          <w:sz w:val="24"/>
          <w:szCs w:val="24"/>
          <w:lang w:val="uk-UA"/>
        </w:rPr>
        <w:t>. Ця самостійність важлива і в реаліз</w:t>
      </w:r>
      <w:r w:rsidR="00D054D0">
        <w:rPr>
          <w:rFonts w:ascii="Times New Roman" w:hAnsi="Times New Roman"/>
          <w:sz w:val="24"/>
          <w:szCs w:val="24"/>
          <w:lang w:val="uk-UA"/>
        </w:rPr>
        <w:t>ації покликання, прямування до Д</w:t>
      </w:r>
      <w:r w:rsidR="003520B9">
        <w:rPr>
          <w:rFonts w:ascii="Times New Roman" w:hAnsi="Times New Roman"/>
          <w:sz w:val="24"/>
          <w:szCs w:val="24"/>
          <w:lang w:val="uk-UA"/>
        </w:rPr>
        <w:t>ому Отця</w:t>
      </w:r>
      <w:r w:rsidR="00D054D0">
        <w:rPr>
          <w:rFonts w:ascii="Times New Roman" w:hAnsi="Times New Roman"/>
          <w:sz w:val="24"/>
          <w:szCs w:val="24"/>
          <w:lang w:val="uk-UA"/>
        </w:rPr>
        <w:t>, до Небесного Дому</w:t>
      </w:r>
      <w:r w:rsidR="003520B9">
        <w:rPr>
          <w:rFonts w:ascii="Times New Roman" w:hAnsi="Times New Roman"/>
          <w:sz w:val="24"/>
          <w:szCs w:val="24"/>
          <w:lang w:val="uk-UA"/>
        </w:rPr>
        <w:t>.</w:t>
      </w:r>
    </w:p>
    <w:p w:rsidR="00DD6669" w:rsidRDefault="00DD66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Однією з причин</w:t>
      </w:r>
      <w:r w:rsidR="00C9658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незрілості є культ молодості: постійно відбувається продовження віку, який офіційно вважається молодістю. Одночасно з цим сучасна культура </w:t>
      </w:r>
      <w:proofErr w:type="spellStart"/>
      <w:r w:rsidR="004F40B3">
        <w:rPr>
          <w:rFonts w:ascii="Times New Roman" w:hAnsi="Times New Roman"/>
          <w:sz w:val="24"/>
          <w:szCs w:val="24"/>
          <w:lang w:val="uk-UA"/>
        </w:rPr>
        <w:t>обезцінює</w:t>
      </w:r>
      <w:proofErr w:type="spellEnd"/>
      <w:r w:rsidR="00C96585">
        <w:rPr>
          <w:rFonts w:ascii="Times New Roman" w:hAnsi="Times New Roman"/>
          <w:sz w:val="24"/>
          <w:szCs w:val="24"/>
          <w:lang w:val="uk-UA"/>
        </w:rPr>
        <w:t xml:space="preserve"> старість і </w:t>
      </w:r>
      <w:r>
        <w:rPr>
          <w:rFonts w:ascii="Times New Roman" w:hAnsi="Times New Roman"/>
          <w:sz w:val="24"/>
          <w:szCs w:val="24"/>
          <w:lang w:val="uk-UA"/>
        </w:rPr>
        <w:t>відкида</w:t>
      </w:r>
      <w:r w:rsidR="00C96585">
        <w:rPr>
          <w:rFonts w:ascii="Times New Roman" w:hAnsi="Times New Roman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 xml:space="preserve"> такий</w:t>
      </w:r>
      <w:r w:rsidR="00C96585">
        <w:rPr>
          <w:rFonts w:ascii="Times New Roman" w:hAnsi="Times New Roman"/>
          <w:sz w:val="24"/>
          <w:szCs w:val="24"/>
          <w:lang w:val="uk-UA"/>
        </w:rPr>
        <w:t xml:space="preserve"> довготривалий і важливий</w:t>
      </w:r>
      <w:r>
        <w:rPr>
          <w:rFonts w:ascii="Times New Roman" w:hAnsi="Times New Roman"/>
          <w:sz w:val="24"/>
          <w:szCs w:val="24"/>
          <w:lang w:val="uk-UA"/>
        </w:rPr>
        <w:t xml:space="preserve"> період людського життя як дорослість. Саме дорослість асоціюєть</w:t>
      </w:r>
      <w:r w:rsidR="004F40B3">
        <w:rPr>
          <w:rFonts w:ascii="Times New Roman" w:hAnsi="Times New Roman"/>
          <w:sz w:val="24"/>
          <w:szCs w:val="24"/>
          <w:lang w:val="uk-UA"/>
        </w:rPr>
        <w:t>ся зі зрілістю. Біблія</w:t>
      </w:r>
      <w:r>
        <w:rPr>
          <w:rFonts w:ascii="Times New Roman" w:hAnsi="Times New Roman"/>
          <w:sz w:val="24"/>
          <w:szCs w:val="24"/>
          <w:lang w:val="uk-UA"/>
        </w:rPr>
        <w:t xml:space="preserve"> представляє </w:t>
      </w:r>
      <w:r w:rsidR="00C96585">
        <w:rPr>
          <w:rFonts w:ascii="Times New Roman" w:hAnsi="Times New Roman"/>
          <w:sz w:val="24"/>
          <w:szCs w:val="24"/>
          <w:lang w:val="uk-UA"/>
        </w:rPr>
        <w:t>якраз</w:t>
      </w:r>
      <w:r>
        <w:rPr>
          <w:rFonts w:ascii="Times New Roman" w:hAnsi="Times New Roman"/>
          <w:sz w:val="24"/>
          <w:szCs w:val="24"/>
          <w:lang w:val="uk-UA"/>
        </w:rPr>
        <w:t xml:space="preserve"> дорослість, а не молодість, головним періодом життя людини. А люди похилого віку, яких дискримінує сучасне суспільство, в біблійні часи сприймалися як </w:t>
      </w:r>
      <w:r w:rsidR="00B222E8">
        <w:rPr>
          <w:rFonts w:ascii="Times New Roman" w:hAnsi="Times New Roman"/>
          <w:sz w:val="24"/>
          <w:szCs w:val="24"/>
          <w:lang w:val="uk-UA"/>
        </w:rPr>
        <w:t>ті, які мають приймати важливі політичні та соціальні рішення в житті єврейського народу (Втор 19)</w:t>
      </w:r>
      <w:r>
        <w:rPr>
          <w:rFonts w:ascii="Times New Roman" w:hAnsi="Times New Roman"/>
          <w:sz w:val="24"/>
          <w:szCs w:val="24"/>
          <w:lang w:val="uk-UA"/>
        </w:rPr>
        <w:t xml:space="preserve">, ті, які можуть дати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пораду, навчити</w:t>
      </w:r>
      <w:r w:rsidR="006A44DD">
        <w:rPr>
          <w:rFonts w:ascii="Times New Roman" w:hAnsi="Times New Roman"/>
          <w:sz w:val="24"/>
          <w:szCs w:val="24"/>
          <w:lang w:val="uk-UA"/>
        </w:rPr>
        <w:t xml:space="preserve"> життю. </w:t>
      </w:r>
      <w:r w:rsidR="00B222E8">
        <w:rPr>
          <w:rFonts w:ascii="Times New Roman" w:hAnsi="Times New Roman"/>
          <w:sz w:val="24"/>
          <w:szCs w:val="24"/>
          <w:lang w:val="uk-UA"/>
        </w:rPr>
        <w:t xml:space="preserve"> Тому з</w:t>
      </w:r>
      <w:r w:rsidR="006A44DD">
        <w:rPr>
          <w:rFonts w:ascii="Times New Roman" w:hAnsi="Times New Roman"/>
          <w:sz w:val="24"/>
          <w:szCs w:val="24"/>
          <w:lang w:val="uk-UA"/>
        </w:rPr>
        <w:t>авдання</w:t>
      </w:r>
      <w:r w:rsidR="00B222E8">
        <w:rPr>
          <w:rFonts w:ascii="Times New Roman" w:hAnsi="Times New Roman"/>
          <w:sz w:val="24"/>
          <w:szCs w:val="24"/>
          <w:lang w:val="uk-UA"/>
        </w:rPr>
        <w:t xml:space="preserve"> сучасних</w:t>
      </w:r>
      <w:r w:rsidR="006A44DD">
        <w:rPr>
          <w:rFonts w:ascii="Times New Roman" w:hAnsi="Times New Roman"/>
          <w:sz w:val="24"/>
          <w:szCs w:val="24"/>
          <w:lang w:val="uk-UA"/>
        </w:rPr>
        <w:t xml:space="preserve"> батьків та вихователів допомогти молоді правильно закінчити період молодості та перейти до дорослості</w:t>
      </w:r>
      <w:r w:rsidR="00B222E8">
        <w:rPr>
          <w:rFonts w:ascii="Times New Roman" w:hAnsi="Times New Roman"/>
          <w:sz w:val="24"/>
          <w:szCs w:val="24"/>
          <w:lang w:val="uk-UA"/>
        </w:rPr>
        <w:t xml:space="preserve">, навчити </w:t>
      </w:r>
      <w:r w:rsidR="00D054D0">
        <w:rPr>
          <w:rFonts w:ascii="Times New Roman" w:hAnsi="Times New Roman"/>
          <w:sz w:val="24"/>
          <w:szCs w:val="24"/>
          <w:lang w:val="uk-UA"/>
        </w:rPr>
        <w:t>правильного</w:t>
      </w:r>
      <w:r w:rsidR="00B222E8">
        <w:rPr>
          <w:rFonts w:ascii="Times New Roman" w:hAnsi="Times New Roman"/>
          <w:sz w:val="24"/>
          <w:szCs w:val="24"/>
          <w:lang w:val="uk-UA"/>
        </w:rPr>
        <w:t xml:space="preserve"> сприйняття старості</w:t>
      </w:r>
      <w:r w:rsidR="006A44DD">
        <w:rPr>
          <w:rFonts w:ascii="Times New Roman" w:hAnsi="Times New Roman"/>
          <w:sz w:val="24"/>
          <w:szCs w:val="24"/>
          <w:lang w:val="uk-UA"/>
        </w:rPr>
        <w:t>.</w:t>
      </w:r>
    </w:p>
    <w:p w:rsidR="0049196B" w:rsidRDefault="00C965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D6669">
        <w:rPr>
          <w:rFonts w:ascii="Times New Roman" w:hAnsi="Times New Roman"/>
          <w:sz w:val="24"/>
          <w:szCs w:val="24"/>
        </w:rPr>
        <w:t>Цьогоріч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 папа Франциск особливо </w:t>
      </w:r>
      <w:proofErr w:type="spellStart"/>
      <w:r w:rsidRPr="00DD6669">
        <w:rPr>
          <w:rFonts w:ascii="Times New Roman" w:hAnsi="Times New Roman"/>
          <w:sz w:val="24"/>
          <w:szCs w:val="24"/>
        </w:rPr>
        <w:t>дає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 нам св. </w:t>
      </w:r>
      <w:proofErr w:type="spellStart"/>
      <w:r w:rsidRPr="00DD6669">
        <w:rPr>
          <w:rFonts w:ascii="Times New Roman" w:hAnsi="Times New Roman"/>
          <w:sz w:val="24"/>
          <w:szCs w:val="24"/>
        </w:rPr>
        <w:t>Йосипа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 як приклад </w:t>
      </w:r>
      <w:proofErr w:type="spellStart"/>
      <w:r w:rsidRPr="00DD6669">
        <w:rPr>
          <w:rFonts w:ascii="Times New Roman" w:hAnsi="Times New Roman"/>
          <w:sz w:val="24"/>
          <w:szCs w:val="24"/>
        </w:rPr>
        <w:t>зрілої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669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«Він взяв на себе батьківство, яке не було його батьківством, але походило від Небесного Отця. І він здійснив все те, чого воно вимагало: не лише утримувати Марію і Дитя, але й виростити Його, навчити ремесла, допровадити до чоловічої зрілості».</w:t>
      </w:r>
    </w:p>
    <w:p w:rsidR="0049196B" w:rsidRDefault="00C965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6669">
        <w:rPr>
          <w:rFonts w:ascii="Times New Roman" w:hAnsi="Times New Roman"/>
          <w:sz w:val="24"/>
          <w:szCs w:val="24"/>
        </w:rPr>
        <w:t xml:space="preserve">Тому </w:t>
      </w:r>
      <w:proofErr w:type="spellStart"/>
      <w:r w:rsidRPr="00DD6669">
        <w:rPr>
          <w:rFonts w:ascii="Times New Roman" w:hAnsi="Times New Roman"/>
          <w:sz w:val="24"/>
          <w:szCs w:val="24"/>
        </w:rPr>
        <w:t>особистісне</w:t>
      </w:r>
      <w:proofErr w:type="spellEnd"/>
      <w:r w:rsidRPr="00DD6669">
        <w:rPr>
          <w:rFonts w:ascii="Times New Roman" w:hAnsi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озрівання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людини – це безперервний процес, який триває протягом усього життя людини.</w:t>
      </w:r>
    </w:p>
    <w:p w:rsidR="0049196B" w:rsidRDefault="00C9658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Цілі: </w:t>
      </w:r>
    </w:p>
    <w:p w:rsidR="0049196B" w:rsidRDefault="00C965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Поглибити знання</w:t>
      </w:r>
      <w:r w:rsidR="003520B9">
        <w:rPr>
          <w:rFonts w:ascii="Times New Roman" w:hAnsi="Times New Roman"/>
          <w:sz w:val="24"/>
          <w:szCs w:val="24"/>
          <w:lang w:val="uk-UA"/>
        </w:rPr>
        <w:t xml:space="preserve"> батьків та вихователів</w:t>
      </w:r>
      <w:r>
        <w:rPr>
          <w:rFonts w:ascii="Times New Roman" w:hAnsi="Times New Roman"/>
          <w:sz w:val="24"/>
          <w:szCs w:val="24"/>
          <w:lang w:val="uk-UA"/>
        </w:rPr>
        <w:t xml:space="preserve"> про духовну та психологічну зрілість, її риси та значення у житті дитини</w:t>
      </w:r>
      <w:r w:rsidR="00CC0F01">
        <w:rPr>
          <w:rFonts w:ascii="Times New Roman" w:hAnsi="Times New Roman"/>
          <w:sz w:val="24"/>
          <w:szCs w:val="24"/>
          <w:lang w:val="uk-UA"/>
        </w:rPr>
        <w:t>, важливість та способи виховання відповідальності у дітей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9196B" w:rsidRDefault="00C965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Розкрити </w:t>
      </w:r>
      <w:proofErr w:type="spellStart"/>
      <w:r w:rsidRPr="00DD6669">
        <w:rPr>
          <w:rFonts w:ascii="Times New Roman" w:hAnsi="Times New Roman"/>
          <w:sz w:val="24"/>
          <w:szCs w:val="24"/>
        </w:rPr>
        <w:t>постать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Йосипа як приклад християнської особистісної зрілості;</w:t>
      </w:r>
    </w:p>
    <w:p w:rsidR="0049196B" w:rsidRDefault="00C965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Підкреслити</w:t>
      </w:r>
      <w:r w:rsidR="00D054D0">
        <w:rPr>
          <w:rFonts w:ascii="Times New Roman" w:hAnsi="Times New Roman"/>
          <w:sz w:val="24"/>
          <w:szCs w:val="24"/>
          <w:lang w:val="uk-UA"/>
        </w:rPr>
        <w:t xml:space="preserve"> для батьків та вихователів</w:t>
      </w:r>
      <w:r>
        <w:rPr>
          <w:rFonts w:ascii="Times New Roman" w:hAnsi="Times New Roman"/>
          <w:sz w:val="24"/>
          <w:szCs w:val="24"/>
          <w:lang w:val="uk-UA"/>
        </w:rPr>
        <w:t xml:space="preserve"> роль «виходу» молодої людини з батьківського дому для досягнення зрілості, самореалізації, перебування «при справах Отця».</w:t>
      </w:r>
    </w:p>
    <w:sectPr w:rsidR="0049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5B058E6"/>
    <w:lvl w:ilvl="0" w:tplc="31ECB3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354F1"/>
    <w:multiLevelType w:val="hybridMultilevel"/>
    <w:tmpl w:val="D76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6B"/>
    <w:rsid w:val="00210A43"/>
    <w:rsid w:val="003520B9"/>
    <w:rsid w:val="00422E39"/>
    <w:rsid w:val="0049196B"/>
    <w:rsid w:val="004F40B3"/>
    <w:rsid w:val="006A44DD"/>
    <w:rsid w:val="00B222E8"/>
    <w:rsid w:val="00C96585"/>
    <w:rsid w:val="00CC0F01"/>
    <w:rsid w:val="00D054D0"/>
    <w:rsid w:val="00D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14524-D1E7-4673-A58B-BE14C0E8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2021-03-03T07:32:00Z</dcterms:created>
  <dcterms:modified xsi:type="dcterms:W3CDTF">2021-03-03T07:32:00Z</dcterms:modified>
</cp:coreProperties>
</file>