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03DE" w14:textId="77777777" w:rsidR="002D60D9" w:rsidRPr="003D5B9F" w:rsidRDefault="00713055" w:rsidP="007E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B9F">
        <w:rPr>
          <w:rFonts w:ascii="Times New Roman" w:hAnsi="Times New Roman" w:cs="Times New Roman"/>
          <w:b/>
          <w:sz w:val="24"/>
          <w:szCs w:val="24"/>
        </w:rPr>
        <w:t>ВІДПОВІДАЛЬНЕ БАТЬКІВСТВО</w:t>
      </w:r>
      <w:r w:rsidR="00382BC3" w:rsidRPr="003D5B9F">
        <w:rPr>
          <w:rFonts w:ascii="Times New Roman" w:hAnsi="Times New Roman" w:cs="Times New Roman"/>
          <w:b/>
          <w:sz w:val="24"/>
          <w:szCs w:val="24"/>
        </w:rPr>
        <w:t xml:space="preserve"> як</w:t>
      </w:r>
      <w:r w:rsidR="0003594A" w:rsidRPr="003D5B9F">
        <w:rPr>
          <w:rFonts w:ascii="Times New Roman" w:hAnsi="Times New Roman" w:cs="Times New Roman"/>
          <w:b/>
          <w:sz w:val="24"/>
          <w:szCs w:val="24"/>
        </w:rPr>
        <w:t xml:space="preserve"> дар і завдання</w:t>
      </w:r>
      <w:r w:rsidR="00110236" w:rsidRPr="003D5B9F">
        <w:rPr>
          <w:rFonts w:ascii="Times New Roman" w:hAnsi="Times New Roman" w:cs="Times New Roman"/>
          <w:b/>
          <w:sz w:val="24"/>
          <w:szCs w:val="24"/>
        </w:rPr>
        <w:t xml:space="preserve"> для сучасної молоді</w:t>
      </w:r>
    </w:p>
    <w:p w14:paraId="18E83531" w14:textId="77777777" w:rsidR="007E1F9E" w:rsidRPr="003D5B9F" w:rsidRDefault="007E1F9E" w:rsidP="007E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D4E9A" w14:textId="77777777" w:rsidR="007E1F9E" w:rsidRPr="003D5B9F" w:rsidRDefault="007E1F9E" w:rsidP="007E1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D2D74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9F">
        <w:rPr>
          <w:rFonts w:ascii="Times New Roman" w:hAnsi="Times New Roman" w:cs="Times New Roman"/>
          <w:b/>
          <w:sz w:val="24"/>
          <w:szCs w:val="24"/>
          <w:u w:val="single"/>
        </w:rPr>
        <w:t>Методичні вказівки:</w:t>
      </w:r>
    </w:p>
    <w:p w14:paraId="2155AE3C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9E745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 xml:space="preserve">1. Дидактична мета: </w:t>
      </w:r>
    </w:p>
    <w:p w14:paraId="69FA3A19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Ознайомити молодь</w:t>
      </w:r>
      <w:r w:rsidR="002A1883" w:rsidRPr="003D5B9F">
        <w:rPr>
          <w:rFonts w:ascii="Times New Roman" w:hAnsi="Times New Roman" w:cs="Times New Roman"/>
          <w:sz w:val="24"/>
          <w:szCs w:val="24"/>
        </w:rPr>
        <w:t xml:space="preserve"> із природою та основною метою батьківства. Вказати на Бога Отця як джерело та прообраз усякого батьківства, а також на святого Йосипа – найдосконаліший приклад земного батька.</w:t>
      </w:r>
    </w:p>
    <w:p w14:paraId="3F93D0FC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52FB6" w14:textId="77777777" w:rsidR="007E1F9E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 xml:space="preserve">2. Виховна мета: </w:t>
      </w:r>
    </w:p>
    <w:p w14:paraId="3BC41CA1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Формувати переконання</w:t>
      </w:r>
      <w:r w:rsidR="002A1883" w:rsidRPr="003D5B9F">
        <w:rPr>
          <w:rFonts w:ascii="Times New Roman" w:hAnsi="Times New Roman" w:cs="Times New Roman"/>
          <w:sz w:val="24"/>
          <w:szCs w:val="24"/>
        </w:rPr>
        <w:t xml:space="preserve"> про красу і велич покликання до батьківства. Бог формує кожного з нас і веде до зустрічі із Собою через батьків та тих, хто їх заміняє, а також кожного з нас кличе до батьківства – турботи і відповідальності за наступні покоління.</w:t>
      </w:r>
    </w:p>
    <w:p w14:paraId="6D8B1936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32CD3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 xml:space="preserve">3. Застосовані методи: </w:t>
      </w:r>
    </w:p>
    <w:p w14:paraId="6DEB4609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Розповідь, діалог, наочний, </w:t>
      </w:r>
      <w:r w:rsidR="008E1CE6" w:rsidRPr="003D5B9F">
        <w:rPr>
          <w:rFonts w:ascii="Times New Roman" w:hAnsi="Times New Roman" w:cs="Times New Roman"/>
          <w:sz w:val="24"/>
          <w:szCs w:val="24"/>
        </w:rPr>
        <w:t>дискусія,</w:t>
      </w:r>
      <w:r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483AEF" w:rsidRPr="003D5B9F">
        <w:rPr>
          <w:rFonts w:ascii="Times New Roman" w:hAnsi="Times New Roman" w:cs="Times New Roman"/>
          <w:sz w:val="24"/>
          <w:szCs w:val="24"/>
        </w:rPr>
        <w:t>прац</w:t>
      </w:r>
      <w:r w:rsidR="009C5D43" w:rsidRPr="003D5B9F">
        <w:rPr>
          <w:rFonts w:ascii="Times New Roman" w:hAnsi="Times New Roman" w:cs="Times New Roman"/>
          <w:sz w:val="24"/>
          <w:szCs w:val="24"/>
        </w:rPr>
        <w:t xml:space="preserve">я в групах, </w:t>
      </w:r>
      <w:r w:rsidRPr="003D5B9F">
        <w:rPr>
          <w:rFonts w:ascii="Times New Roman" w:hAnsi="Times New Roman" w:cs="Times New Roman"/>
          <w:sz w:val="24"/>
          <w:szCs w:val="24"/>
        </w:rPr>
        <w:t>читання Святого Письма.</w:t>
      </w:r>
    </w:p>
    <w:p w14:paraId="75EAA7A0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D95BE" w14:textId="77777777" w:rsidR="007E1F9E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 xml:space="preserve">4. Допоміжні матеріали: </w:t>
      </w:r>
    </w:p>
    <w:p w14:paraId="5DD67429" w14:textId="57861892" w:rsidR="00713055" w:rsidRPr="003D5B9F" w:rsidRDefault="00713055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Статистичні дані</w:t>
      </w:r>
      <w:r w:rsidR="00142C23">
        <w:rPr>
          <w:rFonts w:ascii="Times New Roman" w:hAnsi="Times New Roman" w:cs="Times New Roman"/>
          <w:sz w:val="24"/>
          <w:szCs w:val="24"/>
        </w:rPr>
        <w:t>, відеоролик, канцелярські</w:t>
      </w:r>
      <w:r w:rsidR="00475CAE">
        <w:rPr>
          <w:rFonts w:ascii="Times New Roman" w:hAnsi="Times New Roman" w:cs="Times New Roman"/>
          <w:sz w:val="24"/>
          <w:szCs w:val="24"/>
        </w:rPr>
        <w:t xml:space="preserve"> матеріали (ватман, папір, ручки, олівці)</w:t>
      </w:r>
    </w:p>
    <w:p w14:paraId="07333672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C55F5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5. Джерела:</w:t>
      </w:r>
    </w:p>
    <w:p w14:paraId="6835A5F3" w14:textId="6EDE3917" w:rsidR="00624733" w:rsidRDefault="00624733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6324" w:rsidRPr="003D5B9F">
        <w:rPr>
          <w:rFonts w:ascii="Times New Roman" w:hAnsi="Times New Roman" w:cs="Times New Roman"/>
          <w:sz w:val="24"/>
          <w:szCs w:val="24"/>
        </w:rPr>
        <w:t xml:space="preserve">Святе Письмо; ККЦ </w:t>
      </w:r>
      <w:r w:rsidR="0074373E" w:rsidRPr="003D5B9F">
        <w:rPr>
          <w:rFonts w:ascii="Times New Roman" w:hAnsi="Times New Roman" w:cs="Times New Roman"/>
          <w:sz w:val="24"/>
          <w:szCs w:val="24"/>
        </w:rPr>
        <w:t>238</w:t>
      </w:r>
      <w:r w:rsidR="004B6324" w:rsidRPr="003D5B9F">
        <w:rPr>
          <w:rFonts w:ascii="Times New Roman" w:hAnsi="Times New Roman" w:cs="Times New Roman"/>
          <w:sz w:val="24"/>
          <w:szCs w:val="24"/>
        </w:rPr>
        <w:t>-240</w:t>
      </w:r>
      <w:r w:rsidR="00965B65" w:rsidRPr="003D5B9F">
        <w:rPr>
          <w:rFonts w:ascii="Times New Roman" w:hAnsi="Times New Roman" w:cs="Times New Roman"/>
          <w:sz w:val="24"/>
          <w:szCs w:val="24"/>
        </w:rPr>
        <w:t>;</w:t>
      </w:r>
      <w:r w:rsidR="0074373E" w:rsidRPr="003D5B9F">
        <w:rPr>
          <w:rFonts w:ascii="Times New Roman" w:hAnsi="Times New Roman" w:cs="Times New Roman"/>
          <w:sz w:val="24"/>
          <w:szCs w:val="24"/>
        </w:rPr>
        <w:t xml:space="preserve"> 2197-2206;</w:t>
      </w:r>
      <w:r w:rsidR="004B6324"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74373E" w:rsidRPr="003D5B9F">
        <w:rPr>
          <w:rFonts w:ascii="Times New Roman" w:hAnsi="Times New Roman" w:cs="Times New Roman"/>
          <w:sz w:val="24"/>
          <w:szCs w:val="24"/>
        </w:rPr>
        <w:t xml:space="preserve">2214-2233; </w:t>
      </w:r>
      <w:r w:rsidR="004B6324" w:rsidRPr="003D5B9F">
        <w:rPr>
          <w:rFonts w:ascii="Times New Roman" w:hAnsi="Times New Roman" w:cs="Times New Roman"/>
          <w:sz w:val="24"/>
          <w:szCs w:val="24"/>
        </w:rPr>
        <w:t>2360-2379</w:t>
      </w:r>
    </w:p>
    <w:p w14:paraId="1E3A67BB" w14:textId="12CB22E3" w:rsidR="00382BC3" w:rsidRPr="003D5B9F" w:rsidRDefault="00624733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D5B9F">
        <w:rPr>
          <w:rFonts w:ascii="Times New Roman" w:hAnsi="Times New Roman" w:cs="Times New Roman"/>
          <w:sz w:val="24"/>
          <w:szCs w:val="24"/>
        </w:rPr>
        <w:t>Йоан Павло ІІ</w:t>
      </w:r>
      <w:r>
        <w:rPr>
          <w:rFonts w:ascii="Times New Roman" w:hAnsi="Times New Roman" w:cs="Times New Roman"/>
          <w:sz w:val="24"/>
          <w:szCs w:val="24"/>
        </w:rPr>
        <w:t>, Familiaris consortio (Сімейна спільнота)</w:t>
      </w:r>
    </w:p>
    <w:p w14:paraId="41AA2E9A" w14:textId="65EEA14A" w:rsidR="00382BC3" w:rsidRPr="003D5B9F" w:rsidRDefault="00624733" w:rsidP="007E1F9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t xml:space="preserve">В)  </w:t>
      </w:r>
      <w:r w:rsidRPr="00624733">
        <w:rPr>
          <w:rFonts w:ascii="Times New Roman" w:hAnsi="Times New Roman" w:cs="Times New Roman"/>
          <w:sz w:val="24"/>
          <w:szCs w:val="24"/>
        </w:rPr>
        <w:t>Освітня програма «Основи сім’ї»:</w:t>
      </w:r>
      <w:r>
        <w:t xml:space="preserve"> </w:t>
      </w:r>
      <w:hyperlink r:id="rId6" w:history="1">
        <w:r w:rsidR="00FD4217" w:rsidRPr="003D5B9F">
          <w:rPr>
            <w:rStyle w:val="a7"/>
            <w:rFonts w:ascii="Times New Roman" w:hAnsi="Times New Roman" w:cs="Times New Roman"/>
            <w:sz w:val="24"/>
            <w:szCs w:val="24"/>
          </w:rPr>
          <w:t>https://osnovy.info</w:t>
        </w:r>
      </w:hyperlink>
    </w:p>
    <w:p w14:paraId="38CA903B" w14:textId="46575803" w:rsidR="00FD4217" w:rsidRPr="003D5B9F" w:rsidRDefault="0062473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9600B" w:rsidRPr="003D5B9F">
        <w:rPr>
          <w:rFonts w:ascii="Times New Roman" w:hAnsi="Times New Roman" w:cs="Times New Roman"/>
          <w:sz w:val="24"/>
          <w:szCs w:val="24"/>
        </w:rPr>
        <w:t xml:space="preserve">Адріан Буковинський, Батьківство: </w:t>
      </w:r>
      <w:hyperlink r:id="rId7" w:history="1">
        <w:r w:rsidR="007E1F9E" w:rsidRPr="003D5B9F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https://www.youtube.com/watch?v=ts8plYfSL-s</w:t>
        </w:r>
      </w:hyperlink>
    </w:p>
    <w:p w14:paraId="4E0BE972" w14:textId="77777777" w:rsidR="007E1F9E" w:rsidRPr="003D5B9F" w:rsidRDefault="007E1F9E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7953A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9F">
        <w:rPr>
          <w:rFonts w:ascii="Times New Roman" w:hAnsi="Times New Roman" w:cs="Times New Roman"/>
          <w:b/>
          <w:sz w:val="24"/>
          <w:szCs w:val="24"/>
          <w:u w:val="single"/>
        </w:rPr>
        <w:t>Хід катехизи:</w:t>
      </w:r>
    </w:p>
    <w:p w14:paraId="4FF4B19A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E517C" w14:textId="77777777" w:rsidR="007E1F9E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1. Вступна молитва:</w:t>
      </w:r>
    </w:p>
    <w:p w14:paraId="4C98FB81" w14:textId="77777777" w:rsidR="006F1D7D" w:rsidRPr="003D5B9F" w:rsidRDefault="006F1D7D" w:rsidP="007E1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Духу Святий, Духу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Божий, Духу світла і любові! Посвячую Тобі мій розум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моє серце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мою волю 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усього себе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теперішньому житті та у вічності. Вчини, щоб мій розум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завжди був готовий до прийняття н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атхнень, які походять від Тебе і науки святої</w:t>
      </w:r>
      <w:r w:rsidR="00AA74A9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Церкви, як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 Ти неп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омильно керуєш. Вчини, щоб моє серце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завжди палало любов'ю 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Бога та ближнього, а моя воля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 погоджувалася з Твоєю Волею, щоб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усе моє життя було вірним наслідуванням 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нашого Господа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</w:t>
      </w:r>
      <w:r w:rsidR="00AA74A9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ителя Ісуса Христа, як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 з</w:t>
      </w:r>
      <w:r w:rsidR="00AA74A9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Отцем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Тобою нехай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 честь і слава</w:t>
      </w:r>
      <w:r w:rsidR="00483AEF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віки вічні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Амінь.</w:t>
      </w:r>
    </w:p>
    <w:p w14:paraId="23F56EA3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236D6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2. Життєвий досвід:</w:t>
      </w:r>
    </w:p>
    <w:p w14:paraId="7F1E7E7D" w14:textId="77777777" w:rsidR="006F1D7D" w:rsidRPr="003D5B9F" w:rsidRDefault="006F1D7D" w:rsidP="007E1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Пропоную переглянути статистику, яка висвітлює найбільш руйнівні процеси, що відбуваються в українському суспільстві протягом останніх років:</w:t>
      </w:r>
    </w:p>
    <w:p w14:paraId="267BA2E8" w14:textId="77777777" w:rsidR="00475CAE" w:rsidRDefault="006F1D7D" w:rsidP="0047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Рівень розлучень стабільно високий і становить понад 60%, через що понад 4 млн. дітей росте без одного з батьків;</w:t>
      </w:r>
    </w:p>
    <w:p w14:paraId="68A11ED2" w14:textId="29BEDDEE" w:rsidR="00475CAE" w:rsidRDefault="00475CAE" w:rsidP="0047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F1D7D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близько 25% дітей виховуються в проблемних сім'ях, де відсутні любов, повага, взаєморозуміння між татом та мамою; піддаються деструктивним явищам (</w:t>
      </w:r>
      <w:r w:rsidR="009C5D43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алкоголь, наркоманія,</w:t>
      </w:r>
      <w:r w:rsidR="006F1D7D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насильство);</w:t>
      </w:r>
    </w:p>
    <w:p w14:paraId="498A0406" w14:textId="77777777" w:rsidR="00475CAE" w:rsidRDefault="00475CAE" w:rsidP="0047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4A9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роки н</w:t>
      </w:r>
      <w:r w:rsidR="006F1D7D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езалежності кількість українських дітей зменшилася вдвічі через зниження рівня народжуваності (з 14 млн. до 7 млн.);</w:t>
      </w:r>
    </w:p>
    <w:p w14:paraId="4FE77DF1" w14:textId="71D66913" w:rsidR="006F1D7D" w:rsidRPr="003D5B9F" w:rsidRDefault="00475CAE" w:rsidP="0047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1D7D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 млн. дітей в Україні живе за межею бідності;</w:t>
      </w:r>
    </w:p>
    <w:p w14:paraId="7ED75C31" w14:textId="77777777" w:rsidR="006F1D7D" w:rsidRPr="003D5B9F" w:rsidRDefault="006F1D7D" w:rsidP="0047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B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 тис. дітей мають статус сироти (96% з них мають живих батьків).</w:t>
      </w:r>
    </w:p>
    <w:p w14:paraId="26F8B53E" w14:textId="77777777" w:rsidR="009C5D43" w:rsidRPr="003D5B9F" w:rsidRDefault="009C5D4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Що, на вашу думку, є причиною такого високого рівня розлучень, </w:t>
      </w:r>
      <w:r w:rsidR="003128F2" w:rsidRPr="003D5B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сирітства, насильства над дітьми? Чому так стрімко зменшилась народжуваність та знизився рівень життя </w:t>
      </w:r>
      <w:r w:rsidR="00AA74A9" w:rsidRPr="003D5B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дітей</w:t>
      </w:r>
      <w:r w:rsidR="003128F2" w:rsidRPr="003D5B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  <w:r w:rsidR="003128F2" w:rsidRPr="003D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Серед усіх перерахованих причин варто виділити ті причини, які безпосередньо пов’язані із кризою батьківства, неготовністю до відповідального батьківства тощо та вказати на важливу роль, яку відіграє батько у сім’ї та суспільстві.)</w:t>
      </w:r>
    </w:p>
    <w:p w14:paraId="2E4DE5AA" w14:textId="77777777" w:rsidR="00382BC3" w:rsidRPr="003D5B9F" w:rsidRDefault="009C5D43" w:rsidP="007E1F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Праця в групах по 2-5 осіб.</w:t>
      </w:r>
      <w:r w:rsidRPr="003D5B9F">
        <w:rPr>
          <w:rFonts w:ascii="Times New Roman" w:hAnsi="Times New Roman" w:cs="Times New Roman"/>
          <w:sz w:val="24"/>
          <w:szCs w:val="24"/>
        </w:rPr>
        <w:t xml:space="preserve"> Ділячись власними спостереженнями та досвідом потрібно представити 5 рис, які, на вашу думку, необхідно мати для того, щоб бути добрим і відповідальним батьком.</w:t>
      </w:r>
      <w:r w:rsidR="00483AEF"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483AEF" w:rsidRPr="003D5B9F">
        <w:rPr>
          <w:rFonts w:ascii="Times New Roman" w:hAnsi="Times New Roman" w:cs="Times New Roman"/>
          <w:i/>
          <w:sz w:val="24"/>
          <w:szCs w:val="24"/>
        </w:rPr>
        <w:t>Ці риси варто записати чи розмістити на видному місці</w:t>
      </w:r>
      <w:r w:rsidR="00AA74A9" w:rsidRPr="003D5B9F">
        <w:rPr>
          <w:rFonts w:ascii="Times New Roman" w:hAnsi="Times New Roman" w:cs="Times New Roman"/>
          <w:i/>
          <w:sz w:val="24"/>
          <w:szCs w:val="24"/>
        </w:rPr>
        <w:t>( дошка, плакат), щоб поверта</w:t>
      </w:r>
      <w:r w:rsidR="00483AEF" w:rsidRPr="003D5B9F">
        <w:rPr>
          <w:rFonts w:ascii="Times New Roman" w:hAnsi="Times New Roman" w:cs="Times New Roman"/>
          <w:i/>
          <w:sz w:val="24"/>
          <w:szCs w:val="24"/>
        </w:rPr>
        <w:t>тись до їх обговорення протягом катехизи.</w:t>
      </w:r>
    </w:p>
    <w:p w14:paraId="7D7071F0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FF374" w14:textId="77777777" w:rsidR="00382BC3" w:rsidRPr="003D5B9F" w:rsidRDefault="002A188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3</w:t>
      </w:r>
      <w:r w:rsidR="00382BC3" w:rsidRPr="003D5B9F">
        <w:rPr>
          <w:rFonts w:ascii="Times New Roman" w:hAnsi="Times New Roman" w:cs="Times New Roman"/>
          <w:b/>
          <w:sz w:val="24"/>
          <w:szCs w:val="24"/>
        </w:rPr>
        <w:t xml:space="preserve">. Оголошення теми: </w:t>
      </w:r>
    </w:p>
    <w:p w14:paraId="0DBB9F4E" w14:textId="5E5F6F69" w:rsidR="00382BC3" w:rsidRPr="003D5B9F" w:rsidRDefault="00483AEF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AE">
        <w:rPr>
          <w:rFonts w:ascii="Times New Roman" w:hAnsi="Times New Roman" w:cs="Times New Roman"/>
          <w:i/>
          <w:sz w:val="24"/>
          <w:szCs w:val="24"/>
        </w:rPr>
        <w:t>«</w:t>
      </w:r>
      <w:r w:rsidRPr="00475C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Церква особливим чином звертається до молоді, яка перебуває щойно на початку свого шляху до подружжя і сімейного життя, щоби представити їй нові горизонти, допомогти відкрити красу й велич покликання</w:t>
      </w:r>
      <w:r w:rsidR="00475CA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до любові та до служіння життю» </w:t>
      </w:r>
      <w:r w:rsidR="007E1F9E" w:rsidRPr="003D5B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Familiaris consortio, 1) - в такий спосіб звертався до усіх людей доброї волі святий Папа Йоан Павло ІІ у далекому 1981 році. Не менш актуальними залишаються питання подружнього, сімейного життя та батьківства сьогодні. Тому пропоную Вашій увазі тему нашої катехизи: </w:t>
      </w:r>
      <w:r w:rsidR="00110236" w:rsidRPr="003D5B9F">
        <w:rPr>
          <w:rFonts w:ascii="Times New Roman" w:hAnsi="Times New Roman" w:cs="Times New Roman"/>
          <w:sz w:val="24"/>
          <w:szCs w:val="24"/>
        </w:rPr>
        <w:t>ВІДПОВІДАЛЬНЕ БАТЬКІВСТВО</w:t>
      </w:r>
      <w:r w:rsidR="007E1F9E" w:rsidRPr="003D5B9F">
        <w:rPr>
          <w:rFonts w:ascii="Times New Roman" w:hAnsi="Times New Roman" w:cs="Times New Roman"/>
          <w:sz w:val="24"/>
          <w:szCs w:val="24"/>
        </w:rPr>
        <w:t>.</w:t>
      </w:r>
    </w:p>
    <w:p w14:paraId="71DB37F8" w14:textId="77777777" w:rsidR="007E1F9E" w:rsidRPr="003D5B9F" w:rsidRDefault="007E1F9E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0D9F" w14:textId="77777777" w:rsidR="00382BC3" w:rsidRPr="003D5B9F" w:rsidRDefault="002A188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4</w:t>
      </w:r>
      <w:r w:rsidR="007E1F9E" w:rsidRPr="003D5B9F">
        <w:rPr>
          <w:rFonts w:ascii="Times New Roman" w:hAnsi="Times New Roman" w:cs="Times New Roman"/>
          <w:b/>
          <w:sz w:val="24"/>
          <w:szCs w:val="24"/>
        </w:rPr>
        <w:t>. Спасенна звістка</w:t>
      </w:r>
      <w:r w:rsidR="00382BC3" w:rsidRPr="003D5B9F">
        <w:rPr>
          <w:rFonts w:ascii="Times New Roman" w:hAnsi="Times New Roman" w:cs="Times New Roman"/>
          <w:b/>
          <w:sz w:val="24"/>
          <w:szCs w:val="24"/>
        </w:rPr>
        <w:t>:</w:t>
      </w:r>
    </w:p>
    <w:p w14:paraId="30BA4F39" w14:textId="77777777" w:rsidR="00382BC3" w:rsidRPr="003D5B9F" w:rsidRDefault="00382BC3" w:rsidP="007E1F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А)</w:t>
      </w:r>
      <w:r w:rsidR="00965B65" w:rsidRPr="003D5B9F">
        <w:rPr>
          <w:rFonts w:ascii="Times New Roman" w:hAnsi="Times New Roman" w:cs="Times New Roman"/>
          <w:i/>
          <w:sz w:val="24"/>
          <w:szCs w:val="24"/>
        </w:rPr>
        <w:t xml:space="preserve"> Батьківство в Старому Завіті</w:t>
      </w:r>
    </w:p>
    <w:p w14:paraId="767E1BF7" w14:textId="77777777" w:rsidR="007E1F9E" w:rsidRPr="003D5B9F" w:rsidRDefault="007E1F9E" w:rsidP="007E1F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03D6E7" w14:textId="787E68B9" w:rsidR="008E7FF8" w:rsidRPr="003D5B9F" w:rsidRDefault="007E1F9E" w:rsidP="008E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Перші згадки про </w:t>
      </w:r>
      <w:r w:rsidR="001B4947" w:rsidRPr="003D5B9F">
        <w:rPr>
          <w:rFonts w:ascii="Times New Roman" w:hAnsi="Times New Roman" w:cs="Times New Roman"/>
          <w:sz w:val="24"/>
          <w:szCs w:val="24"/>
        </w:rPr>
        <w:t xml:space="preserve">створення сім’ї та </w:t>
      </w:r>
      <w:r w:rsidRPr="003D5B9F">
        <w:rPr>
          <w:rFonts w:ascii="Times New Roman" w:hAnsi="Times New Roman" w:cs="Times New Roman"/>
          <w:sz w:val="24"/>
          <w:szCs w:val="24"/>
        </w:rPr>
        <w:t xml:space="preserve">батьківство знаходимо вже на початку Святого Писання, в описі </w:t>
      </w:r>
      <w:r w:rsidR="004B4513" w:rsidRPr="003D5B9F">
        <w:rPr>
          <w:rFonts w:ascii="Times New Roman" w:hAnsi="Times New Roman" w:cs="Times New Roman"/>
          <w:sz w:val="24"/>
          <w:szCs w:val="24"/>
        </w:rPr>
        <w:t>створення</w:t>
      </w:r>
      <w:r w:rsidRPr="003D5B9F">
        <w:rPr>
          <w:rFonts w:ascii="Times New Roman" w:hAnsi="Times New Roman" w:cs="Times New Roman"/>
          <w:sz w:val="24"/>
          <w:szCs w:val="24"/>
        </w:rPr>
        <w:t xml:space="preserve"> світу: </w:t>
      </w:r>
      <w:r w:rsidR="001B4947" w:rsidRPr="003D5B9F">
        <w:rPr>
          <w:rFonts w:ascii="Times New Roman" w:hAnsi="Times New Roman" w:cs="Times New Roman"/>
          <w:sz w:val="24"/>
          <w:szCs w:val="24"/>
        </w:rPr>
        <w:t>«</w:t>
      </w:r>
      <w:r w:rsidR="008E7FF8" w:rsidRPr="003D5B9F">
        <w:rPr>
          <w:rFonts w:ascii="Times New Roman" w:hAnsi="Times New Roman" w:cs="Times New Roman"/>
          <w:sz w:val="24"/>
          <w:szCs w:val="24"/>
        </w:rPr>
        <w:t>І сотворив Бог людину на свій образ; на Божий образ сотворив її; чоловіком і жінкою сотворив їх. І б</w:t>
      </w:r>
      <w:r w:rsidR="00475CAE">
        <w:rPr>
          <w:rFonts w:ascii="Times New Roman" w:hAnsi="Times New Roman" w:cs="Times New Roman"/>
          <w:sz w:val="24"/>
          <w:szCs w:val="24"/>
        </w:rPr>
        <w:t xml:space="preserve">лагословив їх Бог і сказав їм: </w:t>
      </w:r>
      <w:r w:rsidR="00475CAE" w:rsidRPr="00475CAE">
        <w:rPr>
          <w:rFonts w:ascii="Times New Roman" w:hAnsi="Times New Roman" w:cs="Times New Roman"/>
          <w:i/>
          <w:sz w:val="24"/>
          <w:szCs w:val="24"/>
        </w:rPr>
        <w:t>«</w:t>
      </w:r>
      <w:r w:rsidR="008E7FF8" w:rsidRPr="00475CAE">
        <w:rPr>
          <w:rFonts w:ascii="Times New Roman" w:hAnsi="Times New Roman" w:cs="Times New Roman"/>
          <w:i/>
          <w:sz w:val="24"/>
          <w:szCs w:val="24"/>
        </w:rPr>
        <w:t xml:space="preserve">Будьте плідні й множтеся і наповняйте землю та підпорядковуйте її собі; пануйте над рибою морською, над птаством небесним і над усяким </w:t>
      </w:r>
      <w:r w:rsidR="004B4513" w:rsidRPr="00475CAE">
        <w:rPr>
          <w:rFonts w:ascii="Times New Roman" w:hAnsi="Times New Roman" w:cs="Times New Roman"/>
          <w:i/>
          <w:sz w:val="24"/>
          <w:szCs w:val="24"/>
        </w:rPr>
        <w:t>звіром</w:t>
      </w:r>
      <w:r w:rsidR="008E7FF8" w:rsidRPr="00475CAE">
        <w:rPr>
          <w:rFonts w:ascii="Times New Roman" w:hAnsi="Times New Roman" w:cs="Times New Roman"/>
          <w:i/>
          <w:sz w:val="24"/>
          <w:szCs w:val="24"/>
        </w:rPr>
        <w:t>, що рухається по землі</w:t>
      </w:r>
      <w:r w:rsidR="00AA74A9" w:rsidRPr="00475CAE">
        <w:rPr>
          <w:rFonts w:ascii="Times New Roman" w:hAnsi="Times New Roman" w:cs="Times New Roman"/>
          <w:i/>
          <w:sz w:val="24"/>
          <w:szCs w:val="24"/>
        </w:rPr>
        <w:t>…</w:t>
      </w:r>
      <w:r w:rsidR="008E7FF8" w:rsidRPr="00475CAE">
        <w:rPr>
          <w:rFonts w:ascii="Times New Roman" w:hAnsi="Times New Roman" w:cs="Times New Roman"/>
          <w:i/>
          <w:sz w:val="24"/>
          <w:szCs w:val="24"/>
        </w:rPr>
        <w:t xml:space="preserve"> І побачив Бог усе, що </w:t>
      </w:r>
      <w:r w:rsidR="00475CAE" w:rsidRPr="00475CAE">
        <w:rPr>
          <w:rFonts w:ascii="Times New Roman" w:hAnsi="Times New Roman" w:cs="Times New Roman"/>
          <w:i/>
          <w:sz w:val="24"/>
          <w:szCs w:val="24"/>
        </w:rPr>
        <w:t>створив: і воно було дуже добре</w:t>
      </w:r>
      <w:r w:rsidR="008E7FF8" w:rsidRPr="00475CAE">
        <w:rPr>
          <w:rFonts w:ascii="Times New Roman" w:hAnsi="Times New Roman" w:cs="Times New Roman"/>
          <w:i/>
          <w:sz w:val="24"/>
          <w:szCs w:val="24"/>
        </w:rPr>
        <w:t>»</w:t>
      </w:r>
      <w:r w:rsidR="008E7FF8" w:rsidRPr="003D5B9F">
        <w:rPr>
          <w:rFonts w:ascii="Times New Roman" w:hAnsi="Times New Roman" w:cs="Times New Roman"/>
          <w:sz w:val="24"/>
          <w:szCs w:val="24"/>
        </w:rPr>
        <w:t xml:space="preserve">(Бут 1, 27-28; 31). </w:t>
      </w:r>
    </w:p>
    <w:p w14:paraId="315845A5" w14:textId="7305F7D2" w:rsidR="004E01B2" w:rsidRPr="003D5B9F" w:rsidRDefault="004E01B2" w:rsidP="008E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На початку створив Бог чоловіка і жінку</w:t>
      </w:r>
      <w:r w:rsidR="00AA74A9" w:rsidRPr="003D5B9F">
        <w:rPr>
          <w:rFonts w:ascii="Times New Roman" w:hAnsi="Times New Roman" w:cs="Times New Roman"/>
          <w:sz w:val="24"/>
          <w:szCs w:val="24"/>
        </w:rPr>
        <w:t>, і</w:t>
      </w:r>
      <w:r w:rsidRPr="003D5B9F">
        <w:rPr>
          <w:rFonts w:ascii="Times New Roman" w:hAnsi="Times New Roman" w:cs="Times New Roman"/>
          <w:sz w:val="24"/>
          <w:szCs w:val="24"/>
        </w:rPr>
        <w:t xml:space="preserve"> благословив їх на спіль</w:t>
      </w:r>
      <w:r w:rsidR="008E7FF8" w:rsidRPr="003D5B9F">
        <w:rPr>
          <w:rFonts w:ascii="Times New Roman" w:hAnsi="Times New Roman" w:cs="Times New Roman"/>
          <w:sz w:val="24"/>
          <w:szCs w:val="24"/>
        </w:rPr>
        <w:t xml:space="preserve">не життя, підпорядкування землі та продовження людського роду. Отже, Бог, від </w:t>
      </w:r>
      <w:r w:rsidR="004B4513" w:rsidRPr="003D5B9F">
        <w:rPr>
          <w:rFonts w:ascii="Times New Roman" w:hAnsi="Times New Roman" w:cs="Times New Roman"/>
          <w:sz w:val="24"/>
          <w:szCs w:val="24"/>
        </w:rPr>
        <w:t xml:space="preserve">якого </w:t>
      </w:r>
      <w:r w:rsidR="008E7FF8" w:rsidRPr="003D5B9F">
        <w:rPr>
          <w:rFonts w:ascii="Times New Roman" w:hAnsi="Times New Roman" w:cs="Times New Roman"/>
          <w:sz w:val="24"/>
          <w:szCs w:val="24"/>
        </w:rPr>
        <w:t xml:space="preserve">усе походить і в якому усе існує, </w:t>
      </w:r>
      <w:r w:rsidR="004B4513" w:rsidRPr="003D5B9F">
        <w:rPr>
          <w:rFonts w:ascii="Times New Roman" w:hAnsi="Times New Roman" w:cs="Times New Roman"/>
          <w:sz w:val="24"/>
          <w:szCs w:val="24"/>
        </w:rPr>
        <w:t xml:space="preserve">який </w:t>
      </w:r>
      <w:r w:rsidR="008E7FF8" w:rsidRPr="003D5B9F">
        <w:rPr>
          <w:rFonts w:ascii="Times New Roman" w:hAnsi="Times New Roman" w:cs="Times New Roman"/>
          <w:sz w:val="24"/>
          <w:szCs w:val="24"/>
        </w:rPr>
        <w:t>є Батьком усього творіння</w:t>
      </w:r>
      <w:r w:rsidR="00AA74A9" w:rsidRPr="003D5B9F">
        <w:rPr>
          <w:rFonts w:ascii="Times New Roman" w:hAnsi="Times New Roman" w:cs="Times New Roman"/>
          <w:sz w:val="24"/>
          <w:szCs w:val="24"/>
        </w:rPr>
        <w:t>,</w:t>
      </w:r>
      <w:r w:rsidR="008E7FF8" w:rsidRPr="003D5B9F">
        <w:rPr>
          <w:rFonts w:ascii="Times New Roman" w:hAnsi="Times New Roman" w:cs="Times New Roman"/>
          <w:sz w:val="24"/>
          <w:szCs w:val="24"/>
        </w:rPr>
        <w:t xml:space="preserve"> створюючи людину</w:t>
      </w:r>
      <w:r w:rsidR="00AA74A9" w:rsidRPr="003D5B9F">
        <w:rPr>
          <w:rFonts w:ascii="Times New Roman" w:hAnsi="Times New Roman" w:cs="Times New Roman"/>
          <w:sz w:val="24"/>
          <w:szCs w:val="24"/>
        </w:rPr>
        <w:t>,</w:t>
      </w:r>
      <w:r w:rsidR="008E7FF8" w:rsidRPr="003D5B9F">
        <w:rPr>
          <w:rFonts w:ascii="Times New Roman" w:hAnsi="Times New Roman" w:cs="Times New Roman"/>
          <w:sz w:val="24"/>
          <w:szCs w:val="24"/>
        </w:rPr>
        <w:t xml:space="preserve"> дозволяє їй брати участь в своєму батьківстві, довіряє народження і виховання наступних поколінь. Таким чином, усяке батьківство на землі бере свій початок із батьківства Бога</w:t>
      </w:r>
      <w:r w:rsidR="004B4513" w:rsidRPr="003D5B9F">
        <w:rPr>
          <w:rFonts w:ascii="Times New Roman" w:hAnsi="Times New Roman" w:cs="Times New Roman"/>
          <w:sz w:val="24"/>
          <w:szCs w:val="24"/>
        </w:rPr>
        <w:t>-</w:t>
      </w:r>
      <w:r w:rsidR="008E7FF8" w:rsidRPr="003D5B9F">
        <w:rPr>
          <w:rFonts w:ascii="Times New Roman" w:hAnsi="Times New Roman" w:cs="Times New Roman"/>
          <w:sz w:val="24"/>
          <w:szCs w:val="24"/>
        </w:rPr>
        <w:t>Творця.</w:t>
      </w:r>
    </w:p>
    <w:p w14:paraId="227489BC" w14:textId="29F2EB8B" w:rsidR="00DB0D99" w:rsidRPr="003D5B9F" w:rsidRDefault="00DB0D99" w:rsidP="008E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На прикладі життя </w:t>
      </w:r>
      <w:r w:rsidR="004B4513" w:rsidRPr="003D5B9F">
        <w:rPr>
          <w:rFonts w:ascii="Times New Roman" w:hAnsi="Times New Roman" w:cs="Times New Roman"/>
          <w:sz w:val="24"/>
          <w:szCs w:val="24"/>
        </w:rPr>
        <w:t xml:space="preserve">старозавітних </w:t>
      </w:r>
      <w:r w:rsidR="00AA74A9" w:rsidRPr="003D5B9F">
        <w:rPr>
          <w:rFonts w:ascii="Times New Roman" w:hAnsi="Times New Roman" w:cs="Times New Roman"/>
          <w:sz w:val="24"/>
          <w:szCs w:val="24"/>
        </w:rPr>
        <w:t xml:space="preserve">Патріархів </w:t>
      </w:r>
      <w:r w:rsidR="004B4513" w:rsidRPr="003D5B9F">
        <w:rPr>
          <w:rFonts w:ascii="Times New Roman" w:hAnsi="Times New Roman" w:cs="Times New Roman"/>
          <w:sz w:val="24"/>
          <w:szCs w:val="24"/>
        </w:rPr>
        <w:t>–</w:t>
      </w:r>
      <w:r w:rsidR="00AA74A9" w:rsidRPr="003D5B9F">
        <w:rPr>
          <w:rFonts w:ascii="Times New Roman" w:hAnsi="Times New Roman" w:cs="Times New Roman"/>
          <w:sz w:val="24"/>
          <w:szCs w:val="24"/>
        </w:rPr>
        <w:t xml:space="preserve"> Авраам</w:t>
      </w:r>
      <w:r w:rsidR="004B4513" w:rsidRPr="003D5B9F">
        <w:rPr>
          <w:rFonts w:ascii="Times New Roman" w:hAnsi="Times New Roman" w:cs="Times New Roman"/>
          <w:sz w:val="24"/>
          <w:szCs w:val="24"/>
        </w:rPr>
        <w:t>а</w:t>
      </w:r>
      <w:r w:rsidR="00AA74A9" w:rsidRPr="003D5B9F">
        <w:rPr>
          <w:rFonts w:ascii="Times New Roman" w:hAnsi="Times New Roman" w:cs="Times New Roman"/>
          <w:sz w:val="24"/>
          <w:szCs w:val="24"/>
        </w:rPr>
        <w:t>,</w:t>
      </w:r>
      <w:r w:rsidR="00101CF1" w:rsidRPr="003D5B9F">
        <w:rPr>
          <w:rFonts w:ascii="Times New Roman" w:hAnsi="Times New Roman" w:cs="Times New Roman"/>
          <w:sz w:val="24"/>
          <w:szCs w:val="24"/>
        </w:rPr>
        <w:t xml:space="preserve"> Ісаак</w:t>
      </w:r>
      <w:r w:rsidR="004B4513" w:rsidRPr="003D5B9F">
        <w:rPr>
          <w:rFonts w:ascii="Times New Roman" w:hAnsi="Times New Roman" w:cs="Times New Roman"/>
          <w:sz w:val="24"/>
          <w:szCs w:val="24"/>
        </w:rPr>
        <w:t>а</w:t>
      </w:r>
      <w:r w:rsidR="00101CF1" w:rsidRPr="003D5B9F">
        <w:rPr>
          <w:rFonts w:ascii="Times New Roman" w:hAnsi="Times New Roman" w:cs="Times New Roman"/>
          <w:sz w:val="24"/>
          <w:szCs w:val="24"/>
        </w:rPr>
        <w:t>, Як</w:t>
      </w:r>
      <w:r w:rsidR="004B4513" w:rsidRPr="003D5B9F">
        <w:rPr>
          <w:rFonts w:ascii="Times New Roman" w:hAnsi="Times New Roman" w:cs="Times New Roman"/>
          <w:sz w:val="24"/>
          <w:szCs w:val="24"/>
        </w:rPr>
        <w:t>о</w:t>
      </w:r>
      <w:r w:rsidR="00101CF1" w:rsidRPr="003D5B9F">
        <w:rPr>
          <w:rFonts w:ascii="Times New Roman" w:hAnsi="Times New Roman" w:cs="Times New Roman"/>
          <w:sz w:val="24"/>
          <w:szCs w:val="24"/>
        </w:rPr>
        <w:t>в</w:t>
      </w:r>
      <w:r w:rsidR="004B4513" w:rsidRPr="003D5B9F">
        <w:rPr>
          <w:rFonts w:ascii="Times New Roman" w:hAnsi="Times New Roman" w:cs="Times New Roman"/>
          <w:sz w:val="24"/>
          <w:szCs w:val="24"/>
        </w:rPr>
        <w:t>а</w:t>
      </w:r>
      <w:r w:rsidR="00101CF1" w:rsidRPr="003D5B9F">
        <w:rPr>
          <w:rFonts w:ascii="Times New Roman" w:hAnsi="Times New Roman" w:cs="Times New Roman"/>
          <w:sz w:val="24"/>
          <w:szCs w:val="24"/>
        </w:rPr>
        <w:t xml:space="preserve"> та Йосип</w:t>
      </w:r>
      <w:r w:rsidR="004B4513" w:rsidRPr="003D5B9F">
        <w:rPr>
          <w:rFonts w:ascii="Times New Roman" w:hAnsi="Times New Roman" w:cs="Times New Roman"/>
          <w:sz w:val="24"/>
          <w:szCs w:val="24"/>
        </w:rPr>
        <w:t>а</w:t>
      </w:r>
      <w:r w:rsidR="00101CF1" w:rsidRPr="003D5B9F">
        <w:rPr>
          <w:rFonts w:ascii="Times New Roman" w:hAnsi="Times New Roman" w:cs="Times New Roman"/>
          <w:sz w:val="24"/>
          <w:szCs w:val="24"/>
        </w:rPr>
        <w:t xml:space="preserve"> Єгипетськ</w:t>
      </w:r>
      <w:r w:rsidR="004B4513" w:rsidRPr="003D5B9F">
        <w:rPr>
          <w:rFonts w:ascii="Times New Roman" w:hAnsi="Times New Roman" w:cs="Times New Roman"/>
          <w:sz w:val="24"/>
          <w:szCs w:val="24"/>
        </w:rPr>
        <w:t>ого –</w:t>
      </w:r>
      <w:r w:rsidR="00101CF1" w:rsidRPr="003D5B9F">
        <w:rPr>
          <w:rFonts w:ascii="Times New Roman" w:hAnsi="Times New Roman" w:cs="Times New Roman"/>
          <w:sz w:val="24"/>
          <w:szCs w:val="24"/>
        </w:rPr>
        <w:t xml:space="preserve"> можемо переконатись у тому, що батьківство – </w:t>
      </w:r>
      <w:r w:rsidR="004B4513" w:rsidRPr="003D5B9F">
        <w:rPr>
          <w:rFonts w:ascii="Times New Roman" w:hAnsi="Times New Roman" w:cs="Times New Roman"/>
          <w:sz w:val="24"/>
          <w:szCs w:val="24"/>
        </w:rPr>
        <w:t xml:space="preserve">це </w:t>
      </w:r>
      <w:r w:rsidR="00101CF1" w:rsidRPr="003D5B9F">
        <w:rPr>
          <w:rFonts w:ascii="Times New Roman" w:hAnsi="Times New Roman" w:cs="Times New Roman"/>
          <w:sz w:val="24"/>
          <w:szCs w:val="24"/>
        </w:rPr>
        <w:t>дар Всевишнього та участь у житті самого Бога.</w:t>
      </w:r>
    </w:p>
    <w:p w14:paraId="6BD4AD03" w14:textId="08FB3B31" w:rsidR="008E7FF8" w:rsidRPr="003D5B9F" w:rsidRDefault="00341714" w:rsidP="008E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Далі, щ</w:t>
      </w:r>
      <w:r w:rsidR="008E7FF8" w:rsidRPr="003D5B9F">
        <w:rPr>
          <w:rFonts w:ascii="Times New Roman" w:hAnsi="Times New Roman" w:cs="Times New Roman"/>
          <w:sz w:val="24"/>
          <w:szCs w:val="24"/>
        </w:rPr>
        <w:t xml:space="preserve">об </w:t>
      </w:r>
      <w:r w:rsidRPr="003D5B9F">
        <w:rPr>
          <w:rFonts w:ascii="Times New Roman" w:hAnsi="Times New Roman" w:cs="Times New Roman"/>
          <w:sz w:val="24"/>
          <w:szCs w:val="24"/>
        </w:rPr>
        <w:t>об</w:t>
      </w:r>
      <w:r w:rsidR="004B4513" w:rsidRPr="003D5B9F">
        <w:rPr>
          <w:rFonts w:ascii="Times New Roman" w:hAnsi="Times New Roman" w:cs="Times New Roman"/>
          <w:sz w:val="24"/>
          <w:szCs w:val="24"/>
        </w:rPr>
        <w:t>’</w:t>
      </w:r>
      <w:r w:rsidRPr="003D5B9F">
        <w:rPr>
          <w:rFonts w:ascii="Times New Roman" w:hAnsi="Times New Roman" w:cs="Times New Roman"/>
          <w:sz w:val="24"/>
          <w:szCs w:val="24"/>
        </w:rPr>
        <w:t xml:space="preserve">явити свій спасенний план і підкреслити </w:t>
      </w:r>
      <w:r w:rsidR="004B4513" w:rsidRPr="003D5B9F">
        <w:rPr>
          <w:rFonts w:ascii="Times New Roman" w:hAnsi="Times New Roman" w:cs="Times New Roman"/>
          <w:sz w:val="24"/>
          <w:szCs w:val="24"/>
        </w:rPr>
        <w:t>важливість</w:t>
      </w:r>
      <w:r w:rsidRPr="003D5B9F">
        <w:rPr>
          <w:rFonts w:ascii="Times New Roman" w:hAnsi="Times New Roman" w:cs="Times New Roman"/>
          <w:sz w:val="24"/>
          <w:szCs w:val="24"/>
        </w:rPr>
        <w:t xml:space="preserve"> батьківства Господь, даючи Декалог своєму вибраному народу, встановив IV Божу Заповідь і обдарував всіх, хто буде її виконувати, обітницею: </w:t>
      </w:r>
      <w:r w:rsidRPr="00475CAE">
        <w:rPr>
          <w:rFonts w:ascii="Times New Roman" w:hAnsi="Times New Roman" w:cs="Times New Roman"/>
          <w:i/>
          <w:sz w:val="24"/>
          <w:szCs w:val="24"/>
        </w:rPr>
        <w:t>«Шануй твого батька і матір твою, щоб довголітній був ти на землі, щ</w:t>
      </w:r>
      <w:r w:rsidR="00475CAE" w:rsidRPr="00475CAE">
        <w:rPr>
          <w:rFonts w:ascii="Times New Roman" w:hAnsi="Times New Roman" w:cs="Times New Roman"/>
          <w:i/>
          <w:sz w:val="24"/>
          <w:szCs w:val="24"/>
        </w:rPr>
        <w:t>о Господь, Бог твій, дасть тобі</w:t>
      </w:r>
      <w:r w:rsidRPr="00475CAE">
        <w:rPr>
          <w:rFonts w:ascii="Times New Roman" w:hAnsi="Times New Roman" w:cs="Times New Roman"/>
          <w:i/>
          <w:sz w:val="24"/>
          <w:szCs w:val="24"/>
        </w:rPr>
        <w:t>»</w:t>
      </w:r>
      <w:r w:rsidRPr="003D5B9F">
        <w:rPr>
          <w:rFonts w:ascii="Times New Roman" w:hAnsi="Times New Roman" w:cs="Times New Roman"/>
          <w:sz w:val="24"/>
          <w:szCs w:val="24"/>
        </w:rPr>
        <w:t>( Вих 20,</w:t>
      </w:r>
      <w:r w:rsidR="004B4513"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Pr="003D5B9F">
        <w:rPr>
          <w:rFonts w:ascii="Times New Roman" w:hAnsi="Times New Roman" w:cs="Times New Roman"/>
          <w:sz w:val="24"/>
          <w:szCs w:val="24"/>
        </w:rPr>
        <w:t xml:space="preserve">12) Отже, батьківство є великим </w:t>
      </w:r>
      <w:r w:rsidR="00AA74A9" w:rsidRPr="003D5B9F">
        <w:rPr>
          <w:rFonts w:ascii="Times New Roman" w:hAnsi="Times New Roman" w:cs="Times New Roman"/>
          <w:sz w:val="24"/>
          <w:szCs w:val="24"/>
        </w:rPr>
        <w:t>благом для кожної окремої людини</w:t>
      </w:r>
      <w:r w:rsidRPr="003D5B9F">
        <w:rPr>
          <w:rFonts w:ascii="Times New Roman" w:hAnsi="Times New Roman" w:cs="Times New Roman"/>
          <w:sz w:val="24"/>
          <w:szCs w:val="24"/>
        </w:rPr>
        <w:t xml:space="preserve">, а також для усього суспільства. Усі ми запрошені до виконання цієї Заповіді особливо через приклад життя самого Ісуса, </w:t>
      </w:r>
      <w:r w:rsidR="004B4513" w:rsidRPr="003D5B9F">
        <w:rPr>
          <w:rFonts w:ascii="Times New Roman" w:hAnsi="Times New Roman" w:cs="Times New Roman"/>
          <w:sz w:val="24"/>
          <w:szCs w:val="24"/>
        </w:rPr>
        <w:t xml:space="preserve">який </w:t>
      </w:r>
      <w:r w:rsidRPr="003D5B9F">
        <w:rPr>
          <w:rFonts w:ascii="Times New Roman" w:hAnsi="Times New Roman" w:cs="Times New Roman"/>
          <w:sz w:val="24"/>
          <w:szCs w:val="24"/>
        </w:rPr>
        <w:t>був в усьому слухняний своїм земним батькам</w:t>
      </w:r>
      <w:r w:rsidR="008F6566" w:rsidRPr="003D5B9F">
        <w:rPr>
          <w:rFonts w:ascii="Times New Roman" w:hAnsi="Times New Roman" w:cs="Times New Roman"/>
          <w:sz w:val="24"/>
          <w:szCs w:val="24"/>
        </w:rPr>
        <w:t xml:space="preserve"> та своєму Небесному Отцеві</w:t>
      </w:r>
      <w:r w:rsidRPr="003D5B9F">
        <w:rPr>
          <w:rFonts w:ascii="Times New Roman" w:hAnsi="Times New Roman" w:cs="Times New Roman"/>
          <w:sz w:val="24"/>
          <w:szCs w:val="24"/>
        </w:rPr>
        <w:t>( Лк 2, 52</w:t>
      </w:r>
      <w:r w:rsidR="008F6566" w:rsidRPr="003D5B9F">
        <w:rPr>
          <w:rFonts w:ascii="Times New Roman" w:hAnsi="Times New Roman" w:cs="Times New Roman"/>
          <w:sz w:val="24"/>
          <w:szCs w:val="24"/>
        </w:rPr>
        <w:t>; Йн 6, 38)</w:t>
      </w:r>
    </w:p>
    <w:p w14:paraId="58FE4360" w14:textId="77777777" w:rsidR="001B4947" w:rsidRPr="003D5B9F" w:rsidRDefault="001B4947" w:rsidP="007E1F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B9A4F" w14:textId="77777777" w:rsidR="00382BC3" w:rsidRPr="003D5B9F" w:rsidRDefault="00382BC3" w:rsidP="007E1F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Б)</w:t>
      </w:r>
      <w:r w:rsidR="00965B65" w:rsidRPr="003D5B9F">
        <w:rPr>
          <w:rFonts w:ascii="Times New Roman" w:hAnsi="Times New Roman" w:cs="Times New Roman"/>
          <w:i/>
          <w:sz w:val="24"/>
          <w:szCs w:val="24"/>
        </w:rPr>
        <w:t xml:space="preserve"> Батьківство в Новому Завіті</w:t>
      </w:r>
    </w:p>
    <w:p w14:paraId="140B99C6" w14:textId="77777777" w:rsidR="008F6566" w:rsidRPr="003D5B9F" w:rsidRDefault="008F6566" w:rsidP="007E1F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1708F0" w14:textId="7DBAC884" w:rsidR="00FD4217" w:rsidRPr="003D5B9F" w:rsidRDefault="008F6566" w:rsidP="00DB0D99">
      <w:pPr>
        <w:pStyle w:val="a9"/>
        <w:spacing w:after="0"/>
        <w:ind w:left="0" w:firstLine="567"/>
        <w:rPr>
          <w:b w:val="0"/>
          <w:sz w:val="24"/>
          <w:szCs w:val="24"/>
          <w:lang w:val="uk-UA"/>
        </w:rPr>
      </w:pPr>
      <w:r w:rsidRPr="003D5B9F">
        <w:rPr>
          <w:b w:val="0"/>
          <w:sz w:val="24"/>
          <w:szCs w:val="24"/>
          <w:lang w:val="uk-UA"/>
        </w:rPr>
        <w:t>Ісус об’явив, що Бог є «Отцем» у незвичайному значенні: Він є не лише Отець-Творець, але Він є відвічно Отцем щодо Свого Єдинородного Сина</w:t>
      </w:r>
      <w:r w:rsidR="004B4513" w:rsidRPr="003D5B9F">
        <w:rPr>
          <w:b w:val="0"/>
          <w:sz w:val="24"/>
          <w:szCs w:val="24"/>
          <w:lang w:val="uk-UA"/>
        </w:rPr>
        <w:t>.</w:t>
      </w:r>
      <w:r w:rsidR="00DB0D99" w:rsidRPr="003D5B9F">
        <w:rPr>
          <w:b w:val="0"/>
          <w:sz w:val="24"/>
          <w:szCs w:val="24"/>
          <w:lang w:val="uk-UA"/>
        </w:rPr>
        <w:t xml:space="preserve"> </w:t>
      </w:r>
      <w:r w:rsidR="004B4513" w:rsidRPr="003D5B9F">
        <w:rPr>
          <w:b w:val="0"/>
          <w:sz w:val="24"/>
          <w:szCs w:val="24"/>
          <w:lang w:val="uk-UA"/>
        </w:rPr>
        <w:t xml:space="preserve">Ці </w:t>
      </w:r>
      <w:r w:rsidR="00DB0D99" w:rsidRPr="003D5B9F">
        <w:rPr>
          <w:b w:val="0"/>
          <w:sz w:val="24"/>
          <w:szCs w:val="24"/>
          <w:lang w:val="uk-UA"/>
        </w:rPr>
        <w:t xml:space="preserve">стосунки сповненні божественної жертовної любові та ніжності: </w:t>
      </w:r>
      <w:r w:rsidR="00DB0D99" w:rsidRPr="00475CAE">
        <w:rPr>
          <w:b w:val="0"/>
          <w:i/>
          <w:sz w:val="24"/>
          <w:szCs w:val="24"/>
          <w:lang w:val="uk-UA"/>
        </w:rPr>
        <w:t>«Все передане Мені моїм Отцем, і ніхто не знає Сина, крім Отця, і Отця ніхто не знає, крім С</w:t>
      </w:r>
      <w:r w:rsidR="00475CAE">
        <w:rPr>
          <w:b w:val="0"/>
          <w:i/>
          <w:sz w:val="24"/>
          <w:szCs w:val="24"/>
          <w:lang w:val="uk-UA"/>
        </w:rPr>
        <w:t>ина, та кому Син схоче відкрити</w:t>
      </w:r>
      <w:r w:rsidR="00DB0D99" w:rsidRPr="00475CAE">
        <w:rPr>
          <w:b w:val="0"/>
          <w:i/>
          <w:sz w:val="24"/>
          <w:szCs w:val="24"/>
          <w:lang w:val="uk-UA"/>
        </w:rPr>
        <w:t>»(</w:t>
      </w:r>
      <w:r w:rsidR="00DB0D99" w:rsidRPr="003D5B9F">
        <w:rPr>
          <w:b w:val="0"/>
          <w:sz w:val="24"/>
          <w:szCs w:val="24"/>
          <w:lang w:val="uk-UA"/>
        </w:rPr>
        <w:t xml:space="preserve"> Мт </w:t>
      </w:r>
      <w:r w:rsidR="00DB0D99" w:rsidRPr="003D5B9F">
        <w:rPr>
          <w:b w:val="0"/>
          <w:sz w:val="24"/>
          <w:szCs w:val="24"/>
          <w:lang w:val="uk-UA"/>
        </w:rPr>
        <w:lastRenderedPageBreak/>
        <w:t>11, 27) Через спасе</w:t>
      </w:r>
      <w:r w:rsidR="004B4513" w:rsidRPr="003D5B9F">
        <w:rPr>
          <w:b w:val="0"/>
          <w:sz w:val="24"/>
          <w:szCs w:val="24"/>
          <w:lang w:val="uk-UA"/>
        </w:rPr>
        <w:t>н</w:t>
      </w:r>
      <w:r w:rsidR="00DB0D99" w:rsidRPr="003D5B9F">
        <w:rPr>
          <w:b w:val="0"/>
          <w:sz w:val="24"/>
          <w:szCs w:val="24"/>
          <w:lang w:val="uk-UA"/>
        </w:rPr>
        <w:t xml:space="preserve">ну місію – смерть та воскресіння </w:t>
      </w:r>
      <w:r w:rsidR="004B4513" w:rsidRPr="003D5B9F">
        <w:rPr>
          <w:b w:val="0"/>
          <w:sz w:val="24"/>
          <w:szCs w:val="24"/>
          <w:lang w:val="uk-UA"/>
        </w:rPr>
        <w:t>–</w:t>
      </w:r>
      <w:r w:rsidR="00DB0D99" w:rsidRPr="003D5B9F">
        <w:rPr>
          <w:b w:val="0"/>
          <w:sz w:val="24"/>
          <w:szCs w:val="24"/>
          <w:lang w:val="uk-UA"/>
        </w:rPr>
        <w:t xml:space="preserve"> Ісус вводить усіх людей у свої стосунки з Отцем, про що читаємо в Євангелії від Йоана: </w:t>
      </w:r>
      <w:r w:rsidR="00DB0D99" w:rsidRPr="00475CAE">
        <w:rPr>
          <w:b w:val="0"/>
          <w:i/>
          <w:sz w:val="24"/>
          <w:szCs w:val="24"/>
          <w:lang w:val="uk-UA"/>
        </w:rPr>
        <w:t xml:space="preserve">«Бог бо так полюбив світ, що Сина свого Єдинородного дав, щоб кожен, хто вірує в нього, не загинув, а жив життям </w:t>
      </w:r>
      <w:r w:rsidR="00475CAE">
        <w:rPr>
          <w:b w:val="0"/>
          <w:i/>
          <w:sz w:val="24"/>
          <w:szCs w:val="24"/>
          <w:lang w:val="uk-UA"/>
        </w:rPr>
        <w:t>вічним</w:t>
      </w:r>
      <w:r w:rsidR="00DB0D99" w:rsidRPr="00475CAE">
        <w:rPr>
          <w:b w:val="0"/>
          <w:i/>
          <w:sz w:val="24"/>
          <w:szCs w:val="24"/>
          <w:lang w:val="uk-UA"/>
        </w:rPr>
        <w:t>»</w:t>
      </w:r>
      <w:r w:rsidR="00DB0D99" w:rsidRPr="003D5B9F">
        <w:rPr>
          <w:b w:val="0"/>
          <w:sz w:val="24"/>
          <w:szCs w:val="24"/>
          <w:lang w:val="uk-UA"/>
        </w:rPr>
        <w:t xml:space="preserve">( Йн 3, 16) Через Хрещення ми стаємо синами Бога, співспадкоємцями Христа, тому можемо взивати «Авва, Отче!» та досвідчувати </w:t>
      </w:r>
      <w:r w:rsidR="001B6CD4" w:rsidRPr="003D5B9F">
        <w:rPr>
          <w:b w:val="0"/>
          <w:sz w:val="24"/>
          <w:szCs w:val="24"/>
          <w:lang w:val="uk-UA"/>
        </w:rPr>
        <w:t xml:space="preserve">батьківської </w:t>
      </w:r>
      <w:r w:rsidR="00DB0D99" w:rsidRPr="003D5B9F">
        <w:rPr>
          <w:b w:val="0"/>
          <w:sz w:val="24"/>
          <w:szCs w:val="24"/>
          <w:lang w:val="uk-UA"/>
        </w:rPr>
        <w:t>близькості Бога</w:t>
      </w:r>
      <w:r w:rsidR="004B4513" w:rsidRPr="003D5B9F">
        <w:rPr>
          <w:b w:val="0"/>
          <w:sz w:val="24"/>
          <w:szCs w:val="24"/>
          <w:lang w:val="uk-UA"/>
        </w:rPr>
        <w:t xml:space="preserve"> </w:t>
      </w:r>
      <w:r w:rsidR="00AA74A9" w:rsidRPr="003D5B9F">
        <w:rPr>
          <w:b w:val="0"/>
          <w:sz w:val="24"/>
          <w:szCs w:val="24"/>
          <w:lang w:val="uk-UA"/>
        </w:rPr>
        <w:t>(</w:t>
      </w:r>
      <w:r w:rsidR="000E0994" w:rsidRPr="003D5B9F">
        <w:rPr>
          <w:b w:val="0"/>
          <w:sz w:val="24"/>
          <w:szCs w:val="24"/>
          <w:lang w:val="uk-UA"/>
        </w:rPr>
        <w:t>приклад</w:t>
      </w:r>
      <w:r w:rsidR="004B4513" w:rsidRPr="003D5B9F">
        <w:rPr>
          <w:b w:val="0"/>
          <w:sz w:val="24"/>
          <w:szCs w:val="24"/>
          <w:lang w:val="uk-UA"/>
        </w:rPr>
        <w:t>:</w:t>
      </w:r>
      <w:r w:rsidR="000E0994" w:rsidRPr="003D5B9F">
        <w:rPr>
          <w:b w:val="0"/>
          <w:sz w:val="24"/>
          <w:szCs w:val="24"/>
          <w:lang w:val="uk-UA"/>
        </w:rPr>
        <w:t xml:space="preserve"> </w:t>
      </w:r>
      <w:r w:rsidR="00AA74A9" w:rsidRPr="003D5B9F">
        <w:rPr>
          <w:b w:val="0"/>
          <w:sz w:val="24"/>
          <w:szCs w:val="24"/>
          <w:lang w:val="uk-UA"/>
        </w:rPr>
        <w:t>молитва «Отче наш…»)</w:t>
      </w:r>
      <w:r w:rsidR="00DB0D99" w:rsidRPr="003D5B9F">
        <w:rPr>
          <w:b w:val="0"/>
          <w:sz w:val="24"/>
          <w:szCs w:val="24"/>
          <w:lang w:val="uk-UA"/>
        </w:rPr>
        <w:t>.</w:t>
      </w:r>
    </w:p>
    <w:p w14:paraId="3ABEA805" w14:textId="2B806705" w:rsidR="00101CF1" w:rsidRPr="003D5B9F" w:rsidRDefault="001B6CD4" w:rsidP="007127AC">
      <w:pPr>
        <w:pStyle w:val="a9"/>
        <w:spacing w:after="0"/>
        <w:ind w:left="0" w:firstLine="567"/>
        <w:rPr>
          <w:b w:val="0"/>
          <w:sz w:val="24"/>
          <w:szCs w:val="24"/>
          <w:lang w:val="uk-UA"/>
        </w:rPr>
      </w:pPr>
      <w:r w:rsidRPr="003D5B9F">
        <w:rPr>
          <w:b w:val="0"/>
          <w:sz w:val="24"/>
          <w:szCs w:val="24"/>
          <w:lang w:val="uk-UA"/>
        </w:rPr>
        <w:t xml:space="preserve">На сторінках Євангелій та в Традиції Церкви можемо знайти ще один надзвичайний приклад сімейного життя та батьківства – це Свята </w:t>
      </w:r>
      <w:r w:rsidR="004B4513" w:rsidRPr="003D5B9F">
        <w:rPr>
          <w:b w:val="0"/>
          <w:sz w:val="24"/>
          <w:szCs w:val="24"/>
          <w:lang w:val="uk-UA"/>
        </w:rPr>
        <w:t>Сім’я</w:t>
      </w:r>
      <w:r w:rsidR="00E35C54" w:rsidRPr="003D5B9F">
        <w:rPr>
          <w:b w:val="0"/>
          <w:sz w:val="24"/>
          <w:szCs w:val="24"/>
          <w:lang w:val="uk-UA"/>
        </w:rPr>
        <w:t xml:space="preserve"> з Назарет</w:t>
      </w:r>
      <w:r w:rsidR="004B4513" w:rsidRPr="003D5B9F">
        <w:rPr>
          <w:b w:val="0"/>
          <w:sz w:val="24"/>
          <w:szCs w:val="24"/>
          <w:lang w:val="uk-UA"/>
        </w:rPr>
        <w:t>а</w:t>
      </w:r>
      <w:r w:rsidRPr="003D5B9F">
        <w:rPr>
          <w:b w:val="0"/>
          <w:sz w:val="24"/>
          <w:szCs w:val="24"/>
          <w:lang w:val="uk-UA"/>
        </w:rPr>
        <w:t xml:space="preserve">. На особливу увагу заслуговує постава святого Йосипа – обручника </w:t>
      </w:r>
      <w:r w:rsidR="00E35C54" w:rsidRPr="003D5B9F">
        <w:rPr>
          <w:b w:val="0"/>
          <w:sz w:val="24"/>
          <w:szCs w:val="24"/>
          <w:lang w:val="uk-UA"/>
        </w:rPr>
        <w:t>Пресвятої Діви Марії та земного батька</w:t>
      </w:r>
      <w:r w:rsidRPr="003D5B9F">
        <w:rPr>
          <w:b w:val="0"/>
          <w:sz w:val="24"/>
          <w:szCs w:val="24"/>
          <w:lang w:val="uk-UA"/>
        </w:rPr>
        <w:t xml:space="preserve"> Ісуса Христа. </w:t>
      </w:r>
      <w:r w:rsidR="00E35C54" w:rsidRPr="003D5B9F">
        <w:rPr>
          <w:b w:val="0"/>
          <w:sz w:val="24"/>
          <w:szCs w:val="24"/>
          <w:lang w:val="uk-UA"/>
        </w:rPr>
        <w:t>Можемо лише здогадуватись</w:t>
      </w:r>
      <w:r w:rsidR="004B4513" w:rsidRPr="003D5B9F">
        <w:rPr>
          <w:b w:val="0"/>
          <w:sz w:val="24"/>
          <w:szCs w:val="24"/>
          <w:lang w:val="uk-UA"/>
        </w:rPr>
        <w:t>,</w:t>
      </w:r>
      <w:r w:rsidR="00E35C54" w:rsidRPr="003D5B9F">
        <w:rPr>
          <w:b w:val="0"/>
          <w:sz w:val="24"/>
          <w:szCs w:val="24"/>
          <w:lang w:val="uk-UA"/>
        </w:rPr>
        <w:t xml:space="preserve"> якою шляхетною, вірною та відповідальною людиною був Йосип</w:t>
      </w:r>
      <w:r w:rsidR="004B4513" w:rsidRPr="003D5B9F">
        <w:rPr>
          <w:b w:val="0"/>
          <w:sz w:val="24"/>
          <w:szCs w:val="24"/>
          <w:lang w:val="uk-UA"/>
        </w:rPr>
        <w:t>.</w:t>
      </w:r>
      <w:r w:rsidR="00E35C54" w:rsidRPr="003D5B9F">
        <w:rPr>
          <w:b w:val="0"/>
          <w:sz w:val="24"/>
          <w:szCs w:val="24"/>
          <w:lang w:val="uk-UA"/>
        </w:rPr>
        <w:t xml:space="preserve"> </w:t>
      </w:r>
      <w:r w:rsidR="004B4513" w:rsidRPr="003D5B9F">
        <w:rPr>
          <w:b w:val="0"/>
          <w:sz w:val="24"/>
          <w:szCs w:val="24"/>
          <w:lang w:val="uk-UA"/>
        </w:rPr>
        <w:t xml:space="preserve">Хоча </w:t>
      </w:r>
      <w:r w:rsidR="007127AC" w:rsidRPr="003D5B9F">
        <w:rPr>
          <w:b w:val="0"/>
          <w:sz w:val="24"/>
          <w:szCs w:val="24"/>
          <w:lang w:val="uk-UA"/>
        </w:rPr>
        <w:t>канонічні тексти Святого Писання не згаду</w:t>
      </w:r>
      <w:r w:rsidR="000E0994" w:rsidRPr="003D5B9F">
        <w:rPr>
          <w:b w:val="0"/>
          <w:sz w:val="24"/>
          <w:szCs w:val="24"/>
          <w:lang w:val="uk-UA"/>
        </w:rPr>
        <w:t>ють про слова, які він вимовив, проте Йосип</w:t>
      </w:r>
      <w:r w:rsidR="007127AC" w:rsidRPr="003D5B9F">
        <w:rPr>
          <w:b w:val="0"/>
          <w:sz w:val="24"/>
          <w:szCs w:val="24"/>
          <w:lang w:val="uk-UA"/>
        </w:rPr>
        <w:t xml:space="preserve"> як справжній чоловік і батько промовляє через вчинки</w:t>
      </w:r>
      <w:r w:rsidR="00E35C54" w:rsidRPr="003D5B9F">
        <w:rPr>
          <w:b w:val="0"/>
          <w:sz w:val="24"/>
          <w:szCs w:val="24"/>
          <w:lang w:val="uk-UA"/>
        </w:rPr>
        <w:t xml:space="preserve">. Місія Йосипа, як і місія кожного батька родини – рятувати, оберігати життя, виховувати дітей у вірі, своїм життя вказувати на Батька, </w:t>
      </w:r>
      <w:r w:rsidR="004B4513" w:rsidRPr="003D5B9F">
        <w:rPr>
          <w:b w:val="0"/>
          <w:sz w:val="24"/>
          <w:szCs w:val="24"/>
          <w:lang w:val="uk-UA"/>
        </w:rPr>
        <w:t xml:space="preserve">ЯКИЙ </w:t>
      </w:r>
      <w:r w:rsidR="00E35C54" w:rsidRPr="003D5B9F">
        <w:rPr>
          <w:b w:val="0"/>
          <w:sz w:val="24"/>
          <w:szCs w:val="24"/>
          <w:lang w:val="uk-UA"/>
        </w:rPr>
        <w:t>є на Небі.</w:t>
      </w:r>
      <w:r w:rsidR="007127AC" w:rsidRPr="003D5B9F">
        <w:rPr>
          <w:b w:val="0"/>
          <w:sz w:val="24"/>
          <w:szCs w:val="24"/>
          <w:lang w:val="uk-UA"/>
        </w:rPr>
        <w:t xml:space="preserve"> Приклад та заступництво святого Йосипа актуальні особливо зараз, коли переживаємо Рік Святого Йосипа у Церкві, молімось за його посередництвом за наші сім’ї,</w:t>
      </w:r>
      <w:r w:rsidR="000E0994" w:rsidRPr="003D5B9F">
        <w:rPr>
          <w:b w:val="0"/>
          <w:sz w:val="24"/>
          <w:szCs w:val="24"/>
          <w:lang w:val="uk-UA"/>
        </w:rPr>
        <w:t xml:space="preserve"> наших батьків та нас самих, адже ми</w:t>
      </w:r>
      <w:r w:rsidR="007127AC" w:rsidRPr="003D5B9F">
        <w:rPr>
          <w:b w:val="0"/>
          <w:sz w:val="24"/>
          <w:szCs w:val="24"/>
          <w:lang w:val="uk-UA"/>
        </w:rPr>
        <w:t xml:space="preserve"> також покликані стати батьками.</w:t>
      </w:r>
    </w:p>
    <w:p w14:paraId="3F409092" w14:textId="77777777" w:rsidR="00DB0D99" w:rsidRPr="003D5B9F" w:rsidRDefault="00DB0D99" w:rsidP="00DB0D99">
      <w:pPr>
        <w:pStyle w:val="a9"/>
        <w:spacing w:after="0"/>
        <w:ind w:left="0" w:firstLine="567"/>
        <w:rPr>
          <w:b w:val="0"/>
          <w:sz w:val="24"/>
          <w:szCs w:val="24"/>
          <w:lang w:val="uk-UA"/>
        </w:rPr>
      </w:pPr>
    </w:p>
    <w:p w14:paraId="2AF71931" w14:textId="77777777" w:rsidR="001460C5" w:rsidRPr="003D5B9F" w:rsidRDefault="00382BC3" w:rsidP="007E1F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В)</w:t>
      </w:r>
      <w:r w:rsidR="00965B65" w:rsidRPr="003D5B9F">
        <w:rPr>
          <w:rFonts w:ascii="Times New Roman" w:hAnsi="Times New Roman" w:cs="Times New Roman"/>
          <w:i/>
          <w:sz w:val="24"/>
          <w:szCs w:val="24"/>
        </w:rPr>
        <w:t xml:space="preserve"> Моральне вчення Церкви про батьківство</w:t>
      </w:r>
    </w:p>
    <w:p w14:paraId="648E32B5" w14:textId="77777777" w:rsidR="007127AC" w:rsidRPr="003D5B9F" w:rsidRDefault="007127AC" w:rsidP="008F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3C35A7" w14:textId="77777777" w:rsidR="00AD627F" w:rsidRPr="003D5B9F" w:rsidRDefault="007127AC" w:rsidP="0071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Батьківство є </w:t>
      </w:r>
      <w:r w:rsidR="00AD627F" w:rsidRPr="003D5B9F">
        <w:rPr>
          <w:rFonts w:ascii="Times New Roman" w:hAnsi="Times New Roman" w:cs="Times New Roman"/>
          <w:sz w:val="24"/>
          <w:szCs w:val="24"/>
        </w:rPr>
        <w:t>інтегральною складовою і логічним продовженням подружньої любові. Згідно з Божим замислом, подружжя є підвалиною ширшої родинної спільноти, оскільки сама інституція подружжя та подружня любов спрямовані до народження і виховання потомства. Діти – найцінніший дар подружжя. Цілісність і вірність, що її вимагає подружня любов, відповідає також вимогам відповідального батьківства, яке, будучи дійсно спрямованим до зародження людської істоти, перевищує за своєю природою суто біологічний порядок та включає в себе цілу низку особових цінностей.</w:t>
      </w:r>
    </w:p>
    <w:p w14:paraId="26E310BA" w14:textId="77777777" w:rsidR="00F714F3" w:rsidRPr="003D5B9F" w:rsidRDefault="008F6566" w:rsidP="002B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Сім’я, як спільнота, яка побудована на любові, має у своєму житті виконати певні завдання. Основних завдань два: взаємна любов і виховання дітей. Так як батьки першими стають на життєвій дорозі дітей, то саме від них залежить те, якими в майбутньому виростуть їхні діти. </w:t>
      </w:r>
      <w:r w:rsidR="001460C5" w:rsidRPr="003D5B9F">
        <w:rPr>
          <w:rFonts w:ascii="Times New Roman" w:hAnsi="Times New Roman" w:cs="Times New Roman"/>
          <w:color w:val="333333"/>
          <w:sz w:val="24"/>
          <w:szCs w:val="24"/>
        </w:rPr>
        <w:t>Ставши батькам</w:t>
      </w:r>
      <w:r w:rsidR="00AD627F" w:rsidRPr="003D5B9F">
        <w:rPr>
          <w:rFonts w:ascii="Times New Roman" w:hAnsi="Times New Roman" w:cs="Times New Roman"/>
          <w:color w:val="333333"/>
          <w:sz w:val="24"/>
          <w:szCs w:val="24"/>
        </w:rPr>
        <w:t xml:space="preserve">и, подружжя отримує від Бога нову </w:t>
      </w:r>
      <w:r w:rsidR="001460C5" w:rsidRPr="003D5B9F">
        <w:rPr>
          <w:rFonts w:ascii="Times New Roman" w:hAnsi="Times New Roman" w:cs="Times New Roman"/>
          <w:color w:val="333333"/>
          <w:sz w:val="24"/>
          <w:szCs w:val="24"/>
        </w:rPr>
        <w:t>ві</w:t>
      </w:r>
      <w:r w:rsidR="00AD627F" w:rsidRPr="003D5B9F">
        <w:rPr>
          <w:rFonts w:ascii="Times New Roman" w:hAnsi="Times New Roman" w:cs="Times New Roman"/>
          <w:color w:val="333333"/>
          <w:sz w:val="24"/>
          <w:szCs w:val="24"/>
        </w:rPr>
        <w:t>дповідальність</w:t>
      </w:r>
      <w:r w:rsidR="001460C5" w:rsidRPr="003D5B9F">
        <w:rPr>
          <w:rFonts w:ascii="Times New Roman" w:hAnsi="Times New Roman" w:cs="Times New Roman"/>
          <w:color w:val="333333"/>
          <w:sz w:val="24"/>
          <w:szCs w:val="24"/>
        </w:rPr>
        <w:t>. Їхня батьківська любов має стати для дітей видимим знаком тої самої любові Бо</w:t>
      </w:r>
      <w:r w:rsidR="007127AC" w:rsidRPr="003D5B9F">
        <w:rPr>
          <w:rFonts w:ascii="Times New Roman" w:hAnsi="Times New Roman" w:cs="Times New Roman"/>
          <w:color w:val="333333"/>
          <w:sz w:val="24"/>
          <w:szCs w:val="24"/>
        </w:rPr>
        <w:t xml:space="preserve">га, </w:t>
      </w:r>
      <w:r w:rsidR="007127AC" w:rsidRPr="00475CAE">
        <w:rPr>
          <w:rFonts w:ascii="Times New Roman" w:hAnsi="Times New Roman" w:cs="Times New Roman"/>
          <w:i/>
          <w:color w:val="333333"/>
          <w:sz w:val="24"/>
          <w:szCs w:val="24"/>
        </w:rPr>
        <w:t>«від якої бере ім’я все батькі</w:t>
      </w:r>
      <w:r w:rsidR="001460C5" w:rsidRPr="00475CAE">
        <w:rPr>
          <w:rFonts w:ascii="Times New Roman" w:hAnsi="Times New Roman" w:cs="Times New Roman"/>
          <w:i/>
          <w:color w:val="333333"/>
          <w:sz w:val="24"/>
          <w:szCs w:val="24"/>
        </w:rPr>
        <w:t>вство на небі й на землі</w:t>
      </w:r>
      <w:r w:rsidR="001460C5" w:rsidRPr="00475CAE">
        <w:rPr>
          <w:rFonts w:ascii="Times New Roman" w:hAnsi="Times New Roman" w:cs="Times New Roman"/>
          <w:i/>
          <w:sz w:val="24"/>
          <w:szCs w:val="24"/>
        </w:rPr>
        <w:t>»</w:t>
      </w:r>
      <w:r w:rsidR="007127AC" w:rsidRPr="00475CAE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( </w:t>
      </w:r>
      <w:r w:rsidR="007127AC" w:rsidRPr="003D5B9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Еф 3,15)</w:t>
      </w:r>
      <w:r w:rsidR="001460C5" w:rsidRPr="003D5B9F">
        <w:rPr>
          <w:rFonts w:ascii="Times New Roman" w:hAnsi="Times New Roman" w:cs="Times New Roman"/>
          <w:sz w:val="24"/>
          <w:szCs w:val="24"/>
        </w:rPr>
        <w:t>.</w:t>
      </w:r>
      <w:r w:rsidR="00AD627F" w:rsidRPr="003D5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566DD" w14:textId="12BA2416" w:rsidR="002B65A2" w:rsidRPr="003D5B9F" w:rsidRDefault="00F714F3" w:rsidP="00AD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На жаль, люди зранені первородним гріхом, часто піддаються спокусі викривлення Божої правди та достосування її до власних гріховних пристрастей, тому варто пригадати вчення Церкви щодо певних явищ</w:t>
      </w:r>
      <w:r w:rsidR="000E0994" w:rsidRPr="003D5B9F">
        <w:rPr>
          <w:rFonts w:ascii="Times New Roman" w:hAnsi="Times New Roman" w:cs="Times New Roman"/>
          <w:sz w:val="24"/>
          <w:szCs w:val="24"/>
        </w:rPr>
        <w:t xml:space="preserve"> пов’язаних із батьківством</w:t>
      </w:r>
      <w:r w:rsidR="002B65A2" w:rsidRPr="003D5B9F">
        <w:rPr>
          <w:rFonts w:ascii="Times New Roman" w:hAnsi="Times New Roman" w:cs="Times New Roman"/>
          <w:sz w:val="24"/>
          <w:szCs w:val="24"/>
        </w:rPr>
        <w:t>:</w:t>
      </w:r>
      <w:r w:rsidRPr="003D5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B646D" w14:textId="08F6C63B" w:rsidR="002A2847" w:rsidRPr="003D5B9F" w:rsidRDefault="002A2847" w:rsidP="00AD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Гендерна ідеологія</w:t>
      </w:r>
      <w:r w:rsidRPr="003D5B9F">
        <w:rPr>
          <w:rFonts w:ascii="Times New Roman" w:hAnsi="Times New Roman" w:cs="Times New Roman"/>
          <w:sz w:val="24"/>
          <w:szCs w:val="24"/>
        </w:rPr>
        <w:t xml:space="preserve"> є нищівною для батьківства, адже подає викривлене розуміння рівності, батько і мати – є рівноправними батьками, але виконують різні, специфічні функції у переданні життя і вихованні дітей. Згідно Божого задуму і природнього порядку речей батьківство і материнство не є взаємозамінними, вони взаємодоповнюються, присутність як батька, так </w:t>
      </w:r>
      <w:r w:rsidR="00475CAE">
        <w:rPr>
          <w:rFonts w:ascii="Times New Roman" w:hAnsi="Times New Roman" w:cs="Times New Roman"/>
          <w:sz w:val="24"/>
          <w:szCs w:val="24"/>
        </w:rPr>
        <w:t>і матері( а не лише двох татів</w:t>
      </w:r>
      <w:r w:rsidRPr="003D5B9F">
        <w:rPr>
          <w:rFonts w:ascii="Times New Roman" w:hAnsi="Times New Roman" w:cs="Times New Roman"/>
          <w:sz w:val="24"/>
          <w:szCs w:val="24"/>
        </w:rPr>
        <w:t xml:space="preserve"> чи двох матерів) є необхідними для цілісного і гармонійного розвитку дитини.</w:t>
      </w:r>
      <w:r w:rsidR="003D5B9F" w:rsidRPr="003D5B9F">
        <w:rPr>
          <w:rFonts w:ascii="Times New Roman" w:hAnsi="Times New Roman" w:cs="Times New Roman"/>
          <w:sz w:val="24"/>
          <w:szCs w:val="24"/>
        </w:rPr>
        <w:t xml:space="preserve"> Приклад кожного з них допомагає дітям формувати здорове сприйняття статевості, розуміння правдивої любові, що єднає батька і матір, плодом якої є її народження.</w:t>
      </w:r>
    </w:p>
    <w:p w14:paraId="1A482E70" w14:textId="77777777" w:rsidR="00F714F3" w:rsidRPr="003D5B9F" w:rsidRDefault="00F714F3" w:rsidP="00AD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Гомосексуалізм і батьківство</w:t>
      </w:r>
      <w:r w:rsidRPr="003D5B9F">
        <w:rPr>
          <w:rFonts w:ascii="Times New Roman" w:hAnsi="Times New Roman" w:cs="Times New Roman"/>
          <w:sz w:val="24"/>
          <w:szCs w:val="24"/>
        </w:rPr>
        <w:t xml:space="preserve"> – взаємовиключні поняття, адже діти – плід подружньої любові чо</w:t>
      </w:r>
      <w:r w:rsidR="002B65A2" w:rsidRPr="003D5B9F">
        <w:rPr>
          <w:rFonts w:ascii="Times New Roman" w:hAnsi="Times New Roman" w:cs="Times New Roman"/>
          <w:sz w:val="24"/>
          <w:szCs w:val="24"/>
        </w:rPr>
        <w:t>ловіка і жінки. Гомосексуальні стосунки суперечать природному закону і виключають із сексуального акту дар життя, тому не можуть бути місцем передання життя, а отже і виховання потомства.</w:t>
      </w:r>
    </w:p>
    <w:p w14:paraId="5E2A45CB" w14:textId="1048D2B3" w:rsidR="002B65A2" w:rsidRPr="003D5B9F" w:rsidRDefault="002B65A2" w:rsidP="00AD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Безпліддя і батьківство.</w:t>
      </w:r>
      <w:r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673258" w:rsidRPr="003D5B9F">
        <w:rPr>
          <w:rFonts w:ascii="Times New Roman" w:hAnsi="Times New Roman" w:cs="Times New Roman"/>
          <w:sz w:val="24"/>
          <w:szCs w:val="24"/>
        </w:rPr>
        <w:t>В жодному випадку використання методів штучного запліднення не є виправданим, адже людська особа не може бути продуктом людської діяльності, лише даром Бога для двох осіб, які</w:t>
      </w:r>
      <w:r w:rsidR="000676B8" w:rsidRPr="003D5B9F">
        <w:rPr>
          <w:rFonts w:ascii="Times New Roman" w:hAnsi="Times New Roman" w:cs="Times New Roman"/>
          <w:sz w:val="24"/>
          <w:szCs w:val="24"/>
        </w:rPr>
        <w:t>,</w:t>
      </w:r>
      <w:r w:rsidR="00673258" w:rsidRPr="003D5B9F">
        <w:rPr>
          <w:rFonts w:ascii="Times New Roman" w:hAnsi="Times New Roman" w:cs="Times New Roman"/>
          <w:sz w:val="24"/>
          <w:szCs w:val="24"/>
        </w:rPr>
        <w:t xml:space="preserve"> виконуючи природн</w:t>
      </w:r>
      <w:r w:rsidR="000676B8" w:rsidRPr="003D5B9F">
        <w:rPr>
          <w:rFonts w:ascii="Times New Roman" w:hAnsi="Times New Roman" w:cs="Times New Roman"/>
          <w:sz w:val="24"/>
          <w:szCs w:val="24"/>
        </w:rPr>
        <w:t>и</w:t>
      </w:r>
      <w:r w:rsidR="00673258" w:rsidRPr="003D5B9F">
        <w:rPr>
          <w:rFonts w:ascii="Times New Roman" w:hAnsi="Times New Roman" w:cs="Times New Roman"/>
          <w:sz w:val="24"/>
          <w:szCs w:val="24"/>
        </w:rPr>
        <w:t>й закон</w:t>
      </w:r>
      <w:r w:rsidR="000676B8" w:rsidRPr="003D5B9F">
        <w:rPr>
          <w:rFonts w:ascii="Times New Roman" w:hAnsi="Times New Roman" w:cs="Times New Roman"/>
          <w:sz w:val="24"/>
          <w:szCs w:val="24"/>
        </w:rPr>
        <w:t>,</w:t>
      </w:r>
      <w:r w:rsidR="00673258" w:rsidRPr="003D5B9F">
        <w:rPr>
          <w:rFonts w:ascii="Times New Roman" w:hAnsi="Times New Roman" w:cs="Times New Roman"/>
          <w:sz w:val="24"/>
          <w:szCs w:val="24"/>
        </w:rPr>
        <w:t xml:space="preserve"> беруть участь </w:t>
      </w:r>
      <w:r w:rsidR="00673258" w:rsidRPr="003D5B9F">
        <w:rPr>
          <w:rFonts w:ascii="Times New Roman" w:hAnsi="Times New Roman" w:cs="Times New Roman"/>
          <w:sz w:val="24"/>
          <w:szCs w:val="24"/>
        </w:rPr>
        <w:lastRenderedPageBreak/>
        <w:t xml:space="preserve">в Божій тайні передання життя. </w:t>
      </w:r>
      <w:r w:rsidRPr="003D5B9F">
        <w:rPr>
          <w:rFonts w:ascii="Times New Roman" w:hAnsi="Times New Roman" w:cs="Times New Roman"/>
          <w:sz w:val="24"/>
          <w:szCs w:val="24"/>
        </w:rPr>
        <w:t>Тоді, коли народження потомства є неможливим, подружнє життя не втрачає через те своєї цінності, бо фізичн</w:t>
      </w:r>
      <w:r w:rsidR="00673258" w:rsidRPr="003D5B9F">
        <w:rPr>
          <w:rFonts w:ascii="Times New Roman" w:hAnsi="Times New Roman" w:cs="Times New Roman"/>
          <w:sz w:val="24"/>
          <w:szCs w:val="24"/>
        </w:rPr>
        <w:t>а неплідність може дати подружжю</w:t>
      </w:r>
      <w:r w:rsidRPr="003D5B9F">
        <w:rPr>
          <w:rFonts w:ascii="Times New Roman" w:hAnsi="Times New Roman" w:cs="Times New Roman"/>
          <w:sz w:val="24"/>
          <w:szCs w:val="24"/>
        </w:rPr>
        <w:t xml:space="preserve"> нагоду до іншого, важливого служіння у справі життя людської особи, </w:t>
      </w:r>
      <w:r w:rsidR="000676B8" w:rsidRPr="003D5B9F">
        <w:rPr>
          <w:rFonts w:ascii="Times New Roman" w:hAnsi="Times New Roman" w:cs="Times New Roman"/>
          <w:sz w:val="24"/>
          <w:szCs w:val="24"/>
        </w:rPr>
        <w:t>а саме:</w:t>
      </w:r>
      <w:r w:rsidRPr="003D5B9F">
        <w:rPr>
          <w:rFonts w:ascii="Times New Roman" w:hAnsi="Times New Roman" w:cs="Times New Roman"/>
          <w:sz w:val="24"/>
          <w:szCs w:val="24"/>
        </w:rPr>
        <w:t xml:space="preserve"> усиновлення, різні форми виховної праці, допомога іншим сім’ям чи вбогим або </w:t>
      </w:r>
      <w:r w:rsidR="000676B8" w:rsidRPr="003D5B9F">
        <w:rPr>
          <w:rFonts w:ascii="Times New Roman" w:hAnsi="Times New Roman" w:cs="Times New Roman"/>
          <w:sz w:val="24"/>
          <w:szCs w:val="24"/>
        </w:rPr>
        <w:t>неповносправ</w:t>
      </w:r>
      <w:r w:rsidRPr="003D5B9F">
        <w:rPr>
          <w:rFonts w:ascii="Times New Roman" w:hAnsi="Times New Roman" w:cs="Times New Roman"/>
          <w:sz w:val="24"/>
          <w:szCs w:val="24"/>
        </w:rPr>
        <w:t>ним дітям.</w:t>
      </w:r>
    </w:p>
    <w:p w14:paraId="16C4650D" w14:textId="05C021FC" w:rsidR="007127AC" w:rsidRPr="003D5B9F" w:rsidRDefault="002B65A2" w:rsidP="003D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Відповідальне батьківство</w:t>
      </w:r>
      <w:r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673258" w:rsidRPr="003D5B9F">
        <w:rPr>
          <w:rFonts w:ascii="Times New Roman" w:hAnsi="Times New Roman" w:cs="Times New Roman"/>
          <w:sz w:val="24"/>
          <w:szCs w:val="24"/>
        </w:rPr>
        <w:t xml:space="preserve">також </w:t>
      </w:r>
      <w:r w:rsidRPr="003D5B9F">
        <w:rPr>
          <w:rFonts w:ascii="Times New Roman" w:hAnsi="Times New Roman" w:cs="Times New Roman"/>
          <w:sz w:val="24"/>
          <w:szCs w:val="24"/>
        </w:rPr>
        <w:t xml:space="preserve">передбачає початок сексуального життя після укладення подружжя, </w:t>
      </w:r>
      <w:r w:rsidR="00673258" w:rsidRPr="003D5B9F">
        <w:rPr>
          <w:rFonts w:ascii="Times New Roman" w:hAnsi="Times New Roman" w:cs="Times New Roman"/>
          <w:sz w:val="24"/>
          <w:szCs w:val="24"/>
        </w:rPr>
        <w:t>адже</w:t>
      </w:r>
      <w:r w:rsidR="00017EEE" w:rsidRPr="003D5B9F">
        <w:rPr>
          <w:rFonts w:ascii="Times New Roman" w:hAnsi="Times New Roman" w:cs="Times New Roman"/>
          <w:sz w:val="24"/>
          <w:szCs w:val="24"/>
        </w:rPr>
        <w:t xml:space="preserve"> лише</w:t>
      </w:r>
      <w:r w:rsidR="00673258" w:rsidRPr="003D5B9F">
        <w:rPr>
          <w:rFonts w:ascii="Times New Roman" w:hAnsi="Times New Roman" w:cs="Times New Roman"/>
          <w:sz w:val="24"/>
          <w:szCs w:val="24"/>
        </w:rPr>
        <w:t xml:space="preserve"> тоді подружній акт буде </w:t>
      </w:r>
      <w:r w:rsidR="00017EEE" w:rsidRPr="003D5B9F">
        <w:rPr>
          <w:rFonts w:ascii="Times New Roman" w:hAnsi="Times New Roman" w:cs="Times New Roman"/>
          <w:sz w:val="24"/>
          <w:szCs w:val="24"/>
        </w:rPr>
        <w:t xml:space="preserve">гідний і </w:t>
      </w:r>
      <w:r w:rsidR="00673258" w:rsidRPr="003D5B9F">
        <w:rPr>
          <w:rFonts w:ascii="Times New Roman" w:hAnsi="Times New Roman" w:cs="Times New Roman"/>
          <w:sz w:val="24"/>
          <w:szCs w:val="24"/>
        </w:rPr>
        <w:t>від</w:t>
      </w:r>
      <w:r w:rsidR="00017EEE" w:rsidRPr="003D5B9F">
        <w:rPr>
          <w:rFonts w:ascii="Times New Roman" w:hAnsi="Times New Roman" w:cs="Times New Roman"/>
          <w:sz w:val="24"/>
          <w:szCs w:val="24"/>
        </w:rPr>
        <w:t>критий для передавання</w:t>
      </w:r>
      <w:r w:rsidR="00673258" w:rsidRPr="003D5B9F">
        <w:rPr>
          <w:rFonts w:ascii="Times New Roman" w:hAnsi="Times New Roman" w:cs="Times New Roman"/>
          <w:sz w:val="24"/>
          <w:szCs w:val="24"/>
        </w:rPr>
        <w:t xml:space="preserve"> життя, а отже зменшується ризик «небажаної вагітності» та вчинення аборту –  вбивства власної дитини та злочину проти найбільшої цінності – людського життя.</w:t>
      </w:r>
      <w:r w:rsidR="003D5B9F" w:rsidRPr="003D5B9F">
        <w:rPr>
          <w:rFonts w:ascii="Times New Roman" w:hAnsi="Times New Roman" w:cs="Times New Roman"/>
          <w:sz w:val="24"/>
          <w:szCs w:val="24"/>
        </w:rPr>
        <w:t xml:space="preserve"> Усвідомлення того, що дитина є бажаною та очікуваною батьками, сприяє її зростанні у любові. Саме тому велика відповідальність свідомого батьківства та материнства має безпосередній вплив на виховання дітей.</w:t>
      </w:r>
    </w:p>
    <w:p w14:paraId="07655135" w14:textId="77777777" w:rsidR="00F714F3" w:rsidRPr="003D5B9F" w:rsidRDefault="00F714F3" w:rsidP="00F714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54E91B8B" w14:textId="77777777" w:rsidR="00AD627F" w:rsidRPr="003D5B9F" w:rsidRDefault="002A1883" w:rsidP="007E1F9E">
      <w:pPr>
        <w:pStyle w:val="21"/>
        <w:rPr>
          <w:b/>
          <w:i w:val="0"/>
          <w:sz w:val="24"/>
          <w:szCs w:val="24"/>
          <w:lang w:val="uk-UA"/>
        </w:rPr>
      </w:pPr>
      <w:r w:rsidRPr="003D5B9F">
        <w:rPr>
          <w:b/>
          <w:i w:val="0"/>
          <w:sz w:val="24"/>
          <w:szCs w:val="24"/>
          <w:lang w:val="uk-UA"/>
        </w:rPr>
        <w:t>5</w:t>
      </w:r>
      <w:r w:rsidR="00382BC3" w:rsidRPr="003D5B9F">
        <w:rPr>
          <w:b/>
          <w:i w:val="0"/>
          <w:sz w:val="24"/>
          <w:szCs w:val="24"/>
          <w:lang w:val="uk-UA"/>
        </w:rPr>
        <w:t>. Підведення підсумків та закріплення змісту катехизи:</w:t>
      </w:r>
    </w:p>
    <w:p w14:paraId="0DD293AB" w14:textId="64269008" w:rsidR="00F714F3" w:rsidRPr="003D5B9F" w:rsidRDefault="00017EEE" w:rsidP="000676B8">
      <w:pPr>
        <w:pStyle w:val="21"/>
        <w:ind w:firstLine="708"/>
        <w:rPr>
          <w:i w:val="0"/>
          <w:sz w:val="24"/>
          <w:szCs w:val="24"/>
          <w:lang w:val="uk-UA"/>
        </w:rPr>
      </w:pPr>
      <w:r w:rsidRPr="003D5B9F">
        <w:rPr>
          <w:i w:val="0"/>
          <w:sz w:val="24"/>
          <w:szCs w:val="24"/>
          <w:lang w:val="uk-UA"/>
        </w:rPr>
        <w:t xml:space="preserve">Істинна постава батька: </w:t>
      </w:r>
      <w:r w:rsidR="00940789" w:rsidRPr="003D5B9F">
        <w:rPr>
          <w:i w:val="0"/>
          <w:sz w:val="24"/>
          <w:szCs w:val="24"/>
          <w:lang w:val="uk-UA"/>
        </w:rPr>
        <w:t xml:space="preserve">у </w:t>
      </w:r>
      <w:r w:rsidRPr="003D5B9F">
        <w:rPr>
          <w:i w:val="0"/>
          <w:sz w:val="24"/>
          <w:szCs w:val="24"/>
          <w:lang w:val="uk-UA"/>
        </w:rPr>
        <w:t xml:space="preserve">подружній і сімейній спільноті чоловік покликаний жити, усвідомлюючи свій дар та роль чоловіка і батька. Любов до дружини, яка стала матір’ю, і любов до дітей є для чоловіка природним шляхом до зрозуміння та здійснення свого батьківства. </w:t>
      </w:r>
      <w:r w:rsidR="000676B8" w:rsidRPr="003D5B9F">
        <w:rPr>
          <w:i w:val="0"/>
          <w:sz w:val="24"/>
          <w:szCs w:val="24"/>
          <w:lang w:val="uk-UA"/>
        </w:rPr>
        <w:t>Там</w:t>
      </w:r>
      <w:r w:rsidRPr="003D5B9F">
        <w:rPr>
          <w:i w:val="0"/>
          <w:sz w:val="24"/>
          <w:szCs w:val="24"/>
          <w:lang w:val="uk-UA"/>
        </w:rPr>
        <w:t>, де суспільні й культурні умови легко схиляють батька до деякого звільнення себе від сімейних обов’язків і до меншої участі у вихованні дітей, необхідно відновити суспільне переконання, що місце й завдання батька в сім’ї та для сім’ї мають унікальну і незамінну важливість. Чоловік об’являє і відтворює на землі батьківство самого Бога.</w:t>
      </w:r>
      <w:r w:rsidR="002A2847" w:rsidRPr="003D5B9F">
        <w:rPr>
          <w:i w:val="0"/>
          <w:sz w:val="24"/>
          <w:szCs w:val="24"/>
          <w:lang w:val="uk-UA"/>
        </w:rPr>
        <w:t xml:space="preserve"> </w:t>
      </w:r>
      <w:r w:rsidR="003D5B9F" w:rsidRPr="003D5B9F">
        <w:rPr>
          <w:i w:val="0"/>
          <w:sz w:val="24"/>
          <w:szCs w:val="24"/>
          <w:lang w:val="uk-UA"/>
        </w:rPr>
        <w:t xml:space="preserve">Важливим моментом у належному житті родині є сповнення обов’язку, який випливає з факту народження дітей – відповідальність за людське життя. Тому важливо усвідомити цю відповідальність і розуміти свою співпрацю з Творцем. Бо саме співпраця трьох осіб </w:t>
      </w:r>
      <w:r w:rsidR="00475CAE">
        <w:rPr>
          <w:i w:val="0"/>
          <w:sz w:val="24"/>
          <w:szCs w:val="24"/>
          <w:lang w:val="uk-UA"/>
        </w:rPr>
        <w:t xml:space="preserve">– Господа Бога й обох тобто чоловіка і жінки </w:t>
      </w:r>
      <w:r w:rsidR="003D5B9F" w:rsidRPr="003D5B9F">
        <w:rPr>
          <w:i w:val="0"/>
          <w:sz w:val="24"/>
          <w:szCs w:val="24"/>
          <w:lang w:val="uk-UA"/>
        </w:rPr>
        <w:t>– є джерелом життя.</w:t>
      </w:r>
    </w:p>
    <w:p w14:paraId="6277B760" w14:textId="7A8A073A" w:rsidR="00AD627F" w:rsidRPr="003D5B9F" w:rsidRDefault="00AD627F" w:rsidP="00475CAE">
      <w:pPr>
        <w:pStyle w:val="21"/>
        <w:ind w:firstLine="708"/>
        <w:rPr>
          <w:i w:val="0"/>
          <w:sz w:val="24"/>
          <w:szCs w:val="24"/>
          <w:lang w:val="uk-UA"/>
        </w:rPr>
      </w:pPr>
      <w:r w:rsidRPr="003D5B9F">
        <w:rPr>
          <w:i w:val="0"/>
          <w:sz w:val="24"/>
          <w:szCs w:val="24"/>
          <w:lang w:val="uk-UA"/>
        </w:rPr>
        <w:t xml:space="preserve">Діти </w:t>
      </w:r>
      <w:r w:rsidR="000676B8" w:rsidRPr="003D5B9F">
        <w:rPr>
          <w:i w:val="0"/>
          <w:sz w:val="24"/>
          <w:szCs w:val="24"/>
          <w:lang w:val="uk-UA"/>
        </w:rPr>
        <w:t>–</w:t>
      </w:r>
      <w:r w:rsidRPr="003D5B9F">
        <w:rPr>
          <w:i w:val="0"/>
          <w:sz w:val="24"/>
          <w:szCs w:val="24"/>
          <w:lang w:val="uk-UA"/>
        </w:rPr>
        <w:t xml:space="preserve"> це найцінніший дар шлюбу. Бог ставить перед подружжям мету – дати потомство і виховувати його на Божу славу і на спасіння їхніх душ. Батьки перші і головні вихователі своїх дітей. Вони повинні виховувати їх до морального, духовного та релігійного життя.</w:t>
      </w:r>
    </w:p>
    <w:p w14:paraId="11046D28" w14:textId="77777777" w:rsidR="00475CAE" w:rsidRDefault="00475CAE" w:rsidP="00475CAE">
      <w:pPr>
        <w:pStyle w:val="21"/>
        <w:ind w:firstLine="708"/>
        <w:rPr>
          <w:sz w:val="24"/>
          <w:szCs w:val="24"/>
          <w:lang w:val="uk-UA"/>
        </w:rPr>
      </w:pPr>
    </w:p>
    <w:p w14:paraId="25C2B6D1" w14:textId="367065F6" w:rsidR="00382BC3" w:rsidRPr="003D5B9F" w:rsidRDefault="00017EEE" w:rsidP="00475CAE">
      <w:pPr>
        <w:pStyle w:val="21"/>
        <w:ind w:firstLine="708"/>
        <w:rPr>
          <w:sz w:val="24"/>
          <w:szCs w:val="24"/>
          <w:lang w:val="uk-UA"/>
        </w:rPr>
      </w:pPr>
      <w:r w:rsidRPr="003D5B9F">
        <w:rPr>
          <w:sz w:val="24"/>
          <w:szCs w:val="24"/>
          <w:lang w:val="uk-UA"/>
        </w:rPr>
        <w:t>Повернемось до праці в групах, яку ми виконували на початку катехизи і переглянемо ті риси, які ми визначили як обов’язкові для того, щоб бути добрим батьком. Можливо, хтось змінив свою думку? Можливо, потрібно додати до цього переліку ще якісь важливі риси?</w:t>
      </w:r>
    </w:p>
    <w:p w14:paraId="39EC3AB4" w14:textId="77777777" w:rsidR="00017EEE" w:rsidRPr="003D5B9F" w:rsidRDefault="00017EEE" w:rsidP="007E1F9E">
      <w:pPr>
        <w:pStyle w:val="21"/>
        <w:rPr>
          <w:sz w:val="24"/>
          <w:szCs w:val="24"/>
          <w:lang w:val="uk-UA"/>
        </w:rPr>
      </w:pPr>
    </w:p>
    <w:p w14:paraId="3694EFDF" w14:textId="77777777" w:rsidR="00382BC3" w:rsidRPr="003D5B9F" w:rsidRDefault="002A188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6</w:t>
      </w:r>
      <w:r w:rsidR="00382BC3" w:rsidRPr="003D5B9F">
        <w:rPr>
          <w:rFonts w:ascii="Times New Roman" w:hAnsi="Times New Roman" w:cs="Times New Roman"/>
          <w:b/>
          <w:sz w:val="24"/>
          <w:szCs w:val="24"/>
        </w:rPr>
        <w:t>. Формування поведінки:</w:t>
      </w:r>
    </w:p>
    <w:p w14:paraId="0AC307BF" w14:textId="071FB168" w:rsidR="004E01B2" w:rsidRPr="003D5B9F" w:rsidRDefault="004E01B2" w:rsidP="001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Наше завдання – праця над собою, </w:t>
      </w:r>
      <w:r w:rsidR="00AD627F" w:rsidRPr="003D5B9F">
        <w:rPr>
          <w:rFonts w:ascii="Times New Roman" w:hAnsi="Times New Roman" w:cs="Times New Roman"/>
          <w:sz w:val="24"/>
          <w:szCs w:val="24"/>
        </w:rPr>
        <w:t>вже сьогодні від мене залежить, яким батьком/якою матір</w:t>
      </w:r>
      <w:r w:rsidR="000676B8" w:rsidRPr="003D5B9F">
        <w:rPr>
          <w:rFonts w:ascii="Times New Roman" w:hAnsi="Times New Roman" w:cs="Times New Roman"/>
          <w:sz w:val="24"/>
          <w:szCs w:val="24"/>
        </w:rPr>
        <w:t>’</w:t>
      </w:r>
      <w:r w:rsidR="00AD627F" w:rsidRPr="003D5B9F">
        <w:rPr>
          <w:rFonts w:ascii="Times New Roman" w:hAnsi="Times New Roman" w:cs="Times New Roman"/>
          <w:sz w:val="24"/>
          <w:szCs w:val="24"/>
        </w:rPr>
        <w:t xml:space="preserve">ю </w:t>
      </w:r>
      <w:r w:rsidR="000E0994" w:rsidRPr="003D5B9F">
        <w:rPr>
          <w:rFonts w:ascii="Times New Roman" w:hAnsi="Times New Roman" w:cs="Times New Roman"/>
          <w:sz w:val="24"/>
          <w:szCs w:val="24"/>
        </w:rPr>
        <w:t>я буду у майбутньому</w:t>
      </w:r>
      <w:r w:rsidRPr="003D5B9F">
        <w:rPr>
          <w:rFonts w:ascii="Times New Roman" w:hAnsi="Times New Roman" w:cs="Times New Roman"/>
          <w:sz w:val="24"/>
          <w:szCs w:val="24"/>
        </w:rPr>
        <w:t>. Ми повинні</w:t>
      </w:r>
      <w:r w:rsidR="00AD627F" w:rsidRPr="003D5B9F">
        <w:rPr>
          <w:rFonts w:ascii="Times New Roman" w:hAnsi="Times New Roman" w:cs="Times New Roman"/>
          <w:sz w:val="24"/>
          <w:szCs w:val="24"/>
        </w:rPr>
        <w:t xml:space="preserve"> з Божою допомогою</w:t>
      </w:r>
      <w:r w:rsidRPr="003D5B9F">
        <w:rPr>
          <w:rFonts w:ascii="Times New Roman" w:hAnsi="Times New Roman" w:cs="Times New Roman"/>
          <w:sz w:val="24"/>
          <w:szCs w:val="24"/>
        </w:rPr>
        <w:t xml:space="preserve"> зробити все можливе, щоб наші сім’</w:t>
      </w:r>
      <w:r w:rsidR="00AD627F" w:rsidRPr="003D5B9F">
        <w:rPr>
          <w:rFonts w:ascii="Times New Roman" w:hAnsi="Times New Roman" w:cs="Times New Roman"/>
          <w:sz w:val="24"/>
          <w:szCs w:val="24"/>
        </w:rPr>
        <w:t>ї існували згідно з Божим задумом</w:t>
      </w:r>
      <w:r w:rsidR="00017EEE" w:rsidRPr="003D5B9F">
        <w:rPr>
          <w:rFonts w:ascii="Times New Roman" w:hAnsi="Times New Roman" w:cs="Times New Roman"/>
          <w:sz w:val="24"/>
          <w:szCs w:val="24"/>
        </w:rPr>
        <w:t>, щоб забезпечити щасливе дитинство нашим майбутнім дітям.</w:t>
      </w:r>
      <w:r w:rsidR="000E0994" w:rsidRPr="003D5B9F">
        <w:rPr>
          <w:rFonts w:ascii="Times New Roman" w:hAnsi="Times New Roman" w:cs="Times New Roman"/>
          <w:sz w:val="24"/>
          <w:szCs w:val="24"/>
        </w:rPr>
        <w:t xml:space="preserve"> Ми покликанні стати для наших дітей такими батьками, яких нам самим бракувало у дитинстві.</w:t>
      </w:r>
    </w:p>
    <w:p w14:paraId="770CD3AB" w14:textId="77777777" w:rsidR="001B4947" w:rsidRPr="003D5B9F" w:rsidRDefault="001B4947" w:rsidP="001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14A8C" w14:textId="77777777" w:rsidR="004E01B2" w:rsidRPr="003D5B9F" w:rsidRDefault="004E01B2" w:rsidP="001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9. Заклик до євангелізації:</w:t>
      </w:r>
    </w:p>
    <w:p w14:paraId="1235A76B" w14:textId="77777777" w:rsidR="004E01B2" w:rsidRPr="003D5B9F" w:rsidRDefault="004E01B2" w:rsidP="001B494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 xml:space="preserve">Якщо </w:t>
      </w:r>
      <w:r w:rsidR="00AD627F" w:rsidRPr="003D5B9F">
        <w:rPr>
          <w:rFonts w:ascii="Times New Roman" w:hAnsi="Times New Roman" w:cs="Times New Roman"/>
          <w:sz w:val="24"/>
          <w:szCs w:val="24"/>
        </w:rPr>
        <w:t>ми та наші сім’ї будемо</w:t>
      </w:r>
      <w:r w:rsidRPr="003D5B9F">
        <w:rPr>
          <w:rFonts w:ascii="Times New Roman" w:hAnsi="Times New Roman" w:cs="Times New Roman"/>
          <w:sz w:val="24"/>
          <w:szCs w:val="24"/>
        </w:rPr>
        <w:t xml:space="preserve"> жити згідно з Божим</w:t>
      </w:r>
      <w:r w:rsidR="00AD627F" w:rsidRPr="003D5B9F">
        <w:rPr>
          <w:rFonts w:ascii="Times New Roman" w:hAnsi="Times New Roman" w:cs="Times New Roman"/>
          <w:sz w:val="24"/>
          <w:szCs w:val="24"/>
        </w:rPr>
        <w:t>и Заповідями,</w:t>
      </w:r>
      <w:r w:rsidRPr="003D5B9F">
        <w:rPr>
          <w:rFonts w:ascii="Times New Roman" w:hAnsi="Times New Roman" w:cs="Times New Roman"/>
          <w:sz w:val="24"/>
          <w:szCs w:val="24"/>
        </w:rPr>
        <w:t xml:space="preserve"> будемо </w:t>
      </w:r>
      <w:r w:rsidR="00AD627F" w:rsidRPr="003D5B9F">
        <w:rPr>
          <w:rFonts w:ascii="Times New Roman" w:hAnsi="Times New Roman" w:cs="Times New Roman"/>
          <w:sz w:val="24"/>
          <w:szCs w:val="24"/>
        </w:rPr>
        <w:t xml:space="preserve">цим </w:t>
      </w:r>
      <w:r w:rsidRPr="003D5B9F">
        <w:rPr>
          <w:rFonts w:ascii="Times New Roman" w:hAnsi="Times New Roman" w:cs="Times New Roman"/>
          <w:sz w:val="24"/>
          <w:szCs w:val="24"/>
        </w:rPr>
        <w:t>показувати добрий приклад</w:t>
      </w:r>
      <w:r w:rsidR="00AD627F" w:rsidRPr="003D5B9F">
        <w:rPr>
          <w:rFonts w:ascii="Times New Roman" w:hAnsi="Times New Roman" w:cs="Times New Roman"/>
          <w:sz w:val="24"/>
          <w:szCs w:val="24"/>
        </w:rPr>
        <w:t xml:space="preserve"> іншим людям, що можливо жити за принципами Євангелія</w:t>
      </w:r>
      <w:r w:rsidR="00017EEE" w:rsidRPr="003D5B9F">
        <w:rPr>
          <w:rFonts w:ascii="Times New Roman" w:hAnsi="Times New Roman" w:cs="Times New Roman"/>
          <w:sz w:val="24"/>
          <w:szCs w:val="24"/>
        </w:rPr>
        <w:t xml:space="preserve">, </w:t>
      </w:r>
      <w:r w:rsidR="000E0994" w:rsidRPr="003D5B9F">
        <w:rPr>
          <w:rFonts w:ascii="Times New Roman" w:hAnsi="Times New Roman" w:cs="Times New Roman"/>
          <w:sz w:val="24"/>
          <w:szCs w:val="24"/>
        </w:rPr>
        <w:t xml:space="preserve">та </w:t>
      </w:r>
      <w:r w:rsidR="00017EEE" w:rsidRPr="003D5B9F">
        <w:rPr>
          <w:rFonts w:ascii="Times New Roman" w:hAnsi="Times New Roman" w:cs="Times New Roman"/>
          <w:sz w:val="24"/>
          <w:szCs w:val="24"/>
        </w:rPr>
        <w:t>що</w:t>
      </w:r>
      <w:r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017EEE" w:rsidRPr="003D5B9F">
        <w:rPr>
          <w:rFonts w:ascii="Times New Roman" w:hAnsi="Times New Roman" w:cs="Times New Roman"/>
          <w:sz w:val="24"/>
          <w:szCs w:val="24"/>
        </w:rPr>
        <w:t xml:space="preserve">життя в Бозі – це </w:t>
      </w:r>
      <w:r w:rsidRPr="003D5B9F">
        <w:rPr>
          <w:rFonts w:ascii="Times New Roman" w:hAnsi="Times New Roman" w:cs="Times New Roman"/>
          <w:sz w:val="24"/>
          <w:szCs w:val="24"/>
        </w:rPr>
        <w:t>найкращий варіант життя.</w:t>
      </w:r>
    </w:p>
    <w:p w14:paraId="2F645D15" w14:textId="77777777" w:rsidR="00382BC3" w:rsidRPr="003D5B9F" w:rsidRDefault="00382BC3" w:rsidP="007E1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3C4B9" w14:textId="77777777" w:rsidR="00965B65" w:rsidRPr="003D5B9F" w:rsidRDefault="00382BC3" w:rsidP="007E1F9E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3D5B9F">
        <w:rPr>
          <w:b/>
        </w:rPr>
        <w:t xml:space="preserve">7. </w:t>
      </w:r>
      <w:r w:rsidR="00965B65" w:rsidRPr="003D5B9F">
        <w:rPr>
          <w:b/>
        </w:rPr>
        <w:t>Молитва, що виникла з розповіді</w:t>
      </w:r>
      <w:r w:rsidRPr="003D5B9F">
        <w:rPr>
          <w:b/>
        </w:rPr>
        <w:t xml:space="preserve"> </w:t>
      </w:r>
    </w:p>
    <w:p w14:paraId="00AEBBBC" w14:textId="77777777" w:rsidR="00965B65" w:rsidRPr="003D5B9F" w:rsidRDefault="00C84BC8" w:rsidP="007E1F9E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3D5B9F">
        <w:rPr>
          <w:i/>
        </w:rPr>
        <w:t xml:space="preserve">Дякуючи Небесному Батьку за наших земних батьків, просімо також і за нас самих, щоб </w:t>
      </w:r>
      <w:r w:rsidR="00965B65" w:rsidRPr="003D5B9F">
        <w:rPr>
          <w:i/>
        </w:rPr>
        <w:t xml:space="preserve">ми змогли гідно </w:t>
      </w:r>
      <w:r w:rsidRPr="003D5B9F">
        <w:rPr>
          <w:i/>
        </w:rPr>
        <w:t xml:space="preserve">реалізувати </w:t>
      </w:r>
      <w:r w:rsidR="00965B65" w:rsidRPr="003D5B9F">
        <w:rPr>
          <w:i/>
        </w:rPr>
        <w:t xml:space="preserve">закладений у нас дар батьківства: </w:t>
      </w:r>
    </w:p>
    <w:p w14:paraId="4A64DC8F" w14:textId="77777777" w:rsidR="001B4947" w:rsidRPr="003D5B9F" w:rsidRDefault="001B4947" w:rsidP="007E1F9E">
      <w:pPr>
        <w:pStyle w:val="a5"/>
        <w:shd w:val="clear" w:color="auto" w:fill="FFFFFF"/>
        <w:spacing w:before="0" w:beforeAutospacing="0" w:after="0" w:afterAutospacing="0"/>
        <w:rPr>
          <w:i/>
        </w:rPr>
      </w:pPr>
    </w:p>
    <w:p w14:paraId="1A6E3BCF" w14:textId="77777777" w:rsidR="00C84BC8" w:rsidRPr="003D5B9F" w:rsidRDefault="00C84BC8" w:rsidP="00071974">
      <w:pPr>
        <w:pStyle w:val="a5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3D5B9F">
        <w:rPr>
          <w:color w:val="202122"/>
        </w:rPr>
        <w:lastRenderedPageBreak/>
        <w:t>Милосердний Боже! Дякую тобі за моїх батьків та за всі ті добра, що ти мені даєш через них. Вони виховали мене, навчили любити Тебе та Твої святі заповіді. Я люблю їх і хочу ї</w:t>
      </w:r>
      <w:r w:rsidR="00965B65" w:rsidRPr="003D5B9F">
        <w:rPr>
          <w:color w:val="202122"/>
        </w:rPr>
        <w:t>х завжди шанувати і про них піклуватися</w:t>
      </w:r>
      <w:r w:rsidRPr="003D5B9F">
        <w:rPr>
          <w:color w:val="202122"/>
        </w:rPr>
        <w:t xml:space="preserve">. Благослови їх, Господи, всяким добром та довгим і щасливим життям, хорони від злого, дай їм силу перемогти всі труднощі. Дай, щоб вони </w:t>
      </w:r>
      <w:r w:rsidR="00965B65" w:rsidRPr="003D5B9F">
        <w:rPr>
          <w:color w:val="202122"/>
        </w:rPr>
        <w:t>дочека</w:t>
      </w:r>
      <w:r w:rsidRPr="003D5B9F">
        <w:rPr>
          <w:color w:val="202122"/>
        </w:rPr>
        <w:t xml:space="preserve">лися потіхи від своїх дітей, а передусім від мене; а по смерті прийми їх </w:t>
      </w:r>
      <w:r w:rsidR="00965B65" w:rsidRPr="003D5B9F">
        <w:rPr>
          <w:color w:val="202122"/>
        </w:rPr>
        <w:t xml:space="preserve">до Небесного Царства. Через Христа, Господа нашого. </w:t>
      </w:r>
      <w:r w:rsidRPr="003D5B9F">
        <w:rPr>
          <w:color w:val="202122"/>
        </w:rPr>
        <w:t>Амінь.</w:t>
      </w:r>
    </w:p>
    <w:p w14:paraId="11F93BAF" w14:textId="77777777" w:rsidR="00382BC3" w:rsidRPr="003D5B9F" w:rsidRDefault="00382BC3" w:rsidP="007E1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7366FE" w14:textId="77777777" w:rsidR="00382BC3" w:rsidRPr="003D5B9F" w:rsidRDefault="002A1883" w:rsidP="007E1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8</w:t>
      </w:r>
      <w:r w:rsidR="00382BC3" w:rsidRPr="003D5B9F">
        <w:rPr>
          <w:rFonts w:ascii="Times New Roman" w:hAnsi="Times New Roman" w:cs="Times New Roman"/>
          <w:b/>
          <w:sz w:val="24"/>
          <w:szCs w:val="24"/>
        </w:rPr>
        <w:t>. Домашнє завдання:</w:t>
      </w:r>
    </w:p>
    <w:p w14:paraId="6342DD83" w14:textId="3CA103CA" w:rsidR="0003594A" w:rsidRDefault="00C84BC8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Варіант1</w:t>
      </w:r>
      <w:r w:rsidRPr="003D5B9F">
        <w:rPr>
          <w:rFonts w:ascii="Times New Roman" w:hAnsi="Times New Roman" w:cs="Times New Roman"/>
          <w:sz w:val="24"/>
          <w:szCs w:val="24"/>
        </w:rPr>
        <w:t xml:space="preserve"> : У письмовій формі дати відповідь на питання: Яким я хочу бути батьком/ якою я хочу бути матір’ю для своїх майбутніх д</w:t>
      </w:r>
      <w:r w:rsidR="000E0994" w:rsidRPr="003D5B9F">
        <w:rPr>
          <w:rFonts w:ascii="Times New Roman" w:hAnsi="Times New Roman" w:cs="Times New Roman"/>
          <w:sz w:val="24"/>
          <w:szCs w:val="24"/>
        </w:rPr>
        <w:t>ітей? Що для цього я можу</w:t>
      </w:r>
      <w:r w:rsidRPr="003D5B9F">
        <w:rPr>
          <w:rFonts w:ascii="Times New Roman" w:hAnsi="Times New Roman" w:cs="Times New Roman"/>
          <w:sz w:val="24"/>
          <w:szCs w:val="24"/>
        </w:rPr>
        <w:t xml:space="preserve"> </w:t>
      </w:r>
      <w:r w:rsidR="000E0994" w:rsidRPr="003D5B9F">
        <w:rPr>
          <w:rFonts w:ascii="Times New Roman" w:hAnsi="Times New Roman" w:cs="Times New Roman"/>
          <w:sz w:val="24"/>
          <w:szCs w:val="24"/>
        </w:rPr>
        <w:t>з</w:t>
      </w:r>
      <w:r w:rsidRPr="003D5B9F">
        <w:rPr>
          <w:rFonts w:ascii="Times New Roman" w:hAnsi="Times New Roman" w:cs="Times New Roman"/>
          <w:sz w:val="24"/>
          <w:szCs w:val="24"/>
        </w:rPr>
        <w:t xml:space="preserve">робити вже сьогодні? </w:t>
      </w:r>
    </w:p>
    <w:p w14:paraId="081B1FD2" w14:textId="77777777" w:rsidR="00071974" w:rsidRPr="003D5B9F" w:rsidRDefault="00071974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D01F" w14:textId="13A0810D" w:rsidR="001B4947" w:rsidRDefault="001B4947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Або:</w:t>
      </w:r>
    </w:p>
    <w:p w14:paraId="0F838753" w14:textId="77777777" w:rsidR="00071974" w:rsidRPr="00142C23" w:rsidRDefault="00071974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4ED74" w14:textId="77777777" w:rsidR="00C84BC8" w:rsidRPr="003D5B9F" w:rsidRDefault="00C84BC8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i/>
          <w:sz w:val="24"/>
          <w:szCs w:val="24"/>
        </w:rPr>
        <w:t>Варіант 2</w:t>
      </w:r>
      <w:r w:rsidRPr="003D5B9F">
        <w:rPr>
          <w:rFonts w:ascii="Times New Roman" w:hAnsi="Times New Roman" w:cs="Times New Roman"/>
          <w:sz w:val="24"/>
          <w:szCs w:val="24"/>
        </w:rPr>
        <w:t>: Проаналізувати і дати письмову відповідь: які саме прояви кризи батьківства я спостерігаю у тому середовищі, в якому живу? Які я бачу шляхи подолання цієї кризи? Якою може бути моя участь у процесі подолання цієї кризи?</w:t>
      </w:r>
    </w:p>
    <w:p w14:paraId="6166842F" w14:textId="77777777" w:rsidR="00D9600B" w:rsidRPr="003D5B9F" w:rsidRDefault="00D9600B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9E175" w14:textId="77777777" w:rsidR="001B4947" w:rsidRPr="003D5B9F" w:rsidRDefault="001B4947" w:rsidP="007E1F9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>Додаток 1.</w:t>
      </w:r>
      <w:r w:rsidRPr="003D5B9F">
        <w:rPr>
          <w:rFonts w:ascii="Times New Roman" w:hAnsi="Times New Roman" w:cs="Times New Roman"/>
          <w:sz w:val="24"/>
          <w:szCs w:val="24"/>
        </w:rPr>
        <w:t xml:space="preserve"> Коротке відео для обговорення: </w:t>
      </w:r>
      <w:r w:rsidRPr="003D5B9F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https://www.youtube.com/watch?v=fUR5ks-t9TI</w:t>
      </w:r>
    </w:p>
    <w:p w14:paraId="0B7B0BF1" w14:textId="77777777" w:rsidR="001B4947" w:rsidRPr="003D5B9F" w:rsidRDefault="001B4947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5C624" w14:textId="77777777" w:rsidR="004E469F" w:rsidRPr="003D5B9F" w:rsidRDefault="001B4947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b/>
          <w:sz w:val="24"/>
          <w:szCs w:val="24"/>
        </w:rPr>
        <w:t xml:space="preserve">Додаток 2. </w:t>
      </w:r>
      <w:r w:rsidR="0074373E" w:rsidRPr="003D5B9F">
        <w:rPr>
          <w:rFonts w:ascii="Times New Roman" w:hAnsi="Times New Roman" w:cs="Times New Roman"/>
          <w:sz w:val="24"/>
          <w:szCs w:val="24"/>
        </w:rPr>
        <w:t>Популярні художні ф</w:t>
      </w:r>
      <w:r w:rsidR="00D9600B" w:rsidRPr="003D5B9F">
        <w:rPr>
          <w:rFonts w:ascii="Times New Roman" w:hAnsi="Times New Roman" w:cs="Times New Roman"/>
          <w:sz w:val="24"/>
          <w:szCs w:val="24"/>
        </w:rPr>
        <w:t>ільми</w:t>
      </w:r>
      <w:r w:rsidR="004E469F" w:rsidRPr="003D5B9F">
        <w:rPr>
          <w:rFonts w:ascii="Times New Roman" w:hAnsi="Times New Roman" w:cs="Times New Roman"/>
          <w:sz w:val="24"/>
          <w:szCs w:val="24"/>
        </w:rPr>
        <w:t xml:space="preserve"> про батьківство</w:t>
      </w:r>
      <w:r w:rsidR="00D9600B" w:rsidRPr="003D5B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0EFF49" w14:textId="3E7A9F63" w:rsidR="004E469F" w:rsidRPr="003D5B9F" w:rsidRDefault="00142C2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«Життя прекрасне», 1997</w:t>
      </w:r>
    </w:p>
    <w:p w14:paraId="5F6473CD" w14:textId="7D07DFAA" w:rsidR="004E469F" w:rsidRPr="003D5B9F" w:rsidRDefault="00142C2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«Гуртом дешевше», 2003</w:t>
      </w:r>
    </w:p>
    <w:p w14:paraId="2BBB68F9" w14:textId="3DF846DA" w:rsidR="004E469F" w:rsidRPr="003D5B9F" w:rsidRDefault="00D9600B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«В гонитві за щастям», 2006</w:t>
      </w:r>
    </w:p>
    <w:p w14:paraId="4FB6E8B4" w14:textId="4649E109" w:rsidR="004E469F" w:rsidRPr="003D5B9F" w:rsidRDefault="00142C2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«2+1», 2016</w:t>
      </w:r>
    </w:p>
    <w:p w14:paraId="370A2FD6" w14:textId="7970F345" w:rsidR="00D9600B" w:rsidRPr="003D5B9F" w:rsidRDefault="00142C2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«Обдарована», 2017</w:t>
      </w:r>
    </w:p>
    <w:p w14:paraId="1CD9F48B" w14:textId="71D122FC" w:rsidR="004E469F" w:rsidRPr="003D5B9F" w:rsidRDefault="004E469F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9F">
        <w:rPr>
          <w:rFonts w:ascii="Times New Roman" w:hAnsi="Times New Roman" w:cs="Times New Roman"/>
          <w:sz w:val="24"/>
          <w:szCs w:val="24"/>
        </w:rPr>
        <w:t>«</w:t>
      </w:r>
      <w:r w:rsidR="0074373E" w:rsidRPr="003D5B9F">
        <w:rPr>
          <w:rFonts w:ascii="Times New Roman" w:hAnsi="Times New Roman" w:cs="Times New Roman"/>
          <w:sz w:val="24"/>
          <w:szCs w:val="24"/>
        </w:rPr>
        <w:t>Мій тато</w:t>
      </w:r>
      <w:r w:rsidRPr="003D5B9F">
        <w:rPr>
          <w:rFonts w:ascii="Times New Roman" w:hAnsi="Times New Roman" w:cs="Times New Roman"/>
          <w:sz w:val="24"/>
          <w:szCs w:val="24"/>
        </w:rPr>
        <w:t>»</w:t>
      </w:r>
      <w:r w:rsidR="00142C23">
        <w:rPr>
          <w:rFonts w:ascii="Times New Roman" w:hAnsi="Times New Roman" w:cs="Times New Roman"/>
          <w:sz w:val="24"/>
          <w:szCs w:val="24"/>
        </w:rPr>
        <w:t>, 2021</w:t>
      </w:r>
    </w:p>
    <w:p w14:paraId="70873D21" w14:textId="36643678" w:rsidR="004E469F" w:rsidRDefault="004E469F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A6D24" w14:textId="0289C5DD" w:rsidR="00624733" w:rsidRDefault="0062473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86335" w14:textId="29D3A5E7" w:rsidR="00624733" w:rsidRPr="00624733" w:rsidRDefault="00624733" w:rsidP="007E1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733">
        <w:rPr>
          <w:rFonts w:ascii="Times New Roman" w:hAnsi="Times New Roman" w:cs="Times New Roman"/>
          <w:b/>
          <w:sz w:val="24"/>
          <w:szCs w:val="24"/>
        </w:rPr>
        <w:t>Катехизу підготувала:</w:t>
      </w:r>
    </w:p>
    <w:p w14:paraId="3790549A" w14:textId="0C531076" w:rsidR="00624733" w:rsidRPr="00624733" w:rsidRDefault="00624733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33">
        <w:rPr>
          <w:rFonts w:ascii="Times New Roman" w:hAnsi="Times New Roman" w:cs="Times New Roman"/>
          <w:smallCaps/>
          <w:sz w:val="24"/>
          <w:szCs w:val="24"/>
        </w:rPr>
        <w:t xml:space="preserve">с. Схоластика Гулівата </w:t>
      </w:r>
      <w:r w:rsidRPr="00624733">
        <w:rPr>
          <w:rFonts w:ascii="Times New Roman" w:hAnsi="Times New Roman" w:cs="Times New Roman"/>
          <w:smallCaps/>
          <w:sz w:val="24"/>
          <w:szCs w:val="24"/>
          <w:lang w:val="en-US"/>
        </w:rPr>
        <w:t>OSB</w:t>
      </w:r>
      <w:r>
        <w:rPr>
          <w:rFonts w:ascii="Times New Roman" w:hAnsi="Times New Roman" w:cs="Times New Roman"/>
          <w:sz w:val="24"/>
          <w:szCs w:val="24"/>
        </w:rPr>
        <w:t xml:space="preserve">, студентка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4733">
        <w:rPr>
          <w:rFonts w:ascii="Times New Roman" w:hAnsi="Times New Roman" w:cs="Times New Roman"/>
          <w:sz w:val="24"/>
          <w:szCs w:val="24"/>
        </w:rPr>
        <w:t xml:space="preserve"> курсу педагогіч</w:t>
      </w:r>
      <w:r>
        <w:rPr>
          <w:rFonts w:ascii="Times New Roman" w:hAnsi="Times New Roman" w:cs="Times New Roman"/>
          <w:sz w:val="24"/>
          <w:szCs w:val="24"/>
        </w:rPr>
        <w:t>но-катехитичної спеціалізації Інститут</w:t>
      </w:r>
      <w:r w:rsidRPr="00624733">
        <w:rPr>
          <w:rFonts w:ascii="Times New Roman" w:hAnsi="Times New Roman" w:cs="Times New Roman"/>
          <w:sz w:val="24"/>
          <w:szCs w:val="24"/>
        </w:rPr>
        <w:t xml:space="preserve">у Богословських Наук Непорочної Діви Марії в м. </w:t>
      </w:r>
      <w:r>
        <w:rPr>
          <w:rFonts w:ascii="Times New Roman" w:hAnsi="Times New Roman" w:cs="Times New Roman"/>
          <w:sz w:val="24"/>
          <w:szCs w:val="24"/>
        </w:rPr>
        <w:t>Городку (Кам’янець-Подільська дієцезія).</w:t>
      </w:r>
    </w:p>
    <w:p w14:paraId="0F410384" w14:textId="77777777" w:rsidR="00D9600B" w:rsidRPr="003D5B9F" w:rsidRDefault="00D9600B" w:rsidP="007E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00B" w:rsidRPr="003D5B9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0600" w14:textId="77777777" w:rsidR="00F00973" w:rsidRDefault="00F00973" w:rsidP="00142C23">
      <w:pPr>
        <w:spacing w:after="0" w:line="240" w:lineRule="auto"/>
      </w:pPr>
      <w:r>
        <w:separator/>
      </w:r>
    </w:p>
  </w:endnote>
  <w:endnote w:type="continuationSeparator" w:id="0">
    <w:p w14:paraId="615259A2" w14:textId="77777777" w:rsidR="00F00973" w:rsidRDefault="00F00973" w:rsidP="0014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602445"/>
      <w:docPartObj>
        <w:docPartGallery w:val="Page Numbers (Bottom of Page)"/>
        <w:docPartUnique/>
      </w:docPartObj>
    </w:sdtPr>
    <w:sdtEndPr/>
    <w:sdtContent>
      <w:p w14:paraId="4A543E5C" w14:textId="4F42A394" w:rsidR="00142C23" w:rsidRDefault="00142C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E7" w:rsidRPr="002829E7">
          <w:rPr>
            <w:noProof/>
            <w:lang w:val="ru-RU"/>
          </w:rPr>
          <w:t>1</w:t>
        </w:r>
        <w:r>
          <w:fldChar w:fldCharType="end"/>
        </w:r>
      </w:p>
    </w:sdtContent>
  </w:sdt>
  <w:p w14:paraId="10F59884" w14:textId="77777777" w:rsidR="00142C23" w:rsidRDefault="00142C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C23D" w14:textId="77777777" w:rsidR="00F00973" w:rsidRDefault="00F00973" w:rsidP="00142C23">
      <w:pPr>
        <w:spacing w:after="0" w:line="240" w:lineRule="auto"/>
      </w:pPr>
      <w:r>
        <w:separator/>
      </w:r>
    </w:p>
  </w:footnote>
  <w:footnote w:type="continuationSeparator" w:id="0">
    <w:p w14:paraId="027A454C" w14:textId="77777777" w:rsidR="00F00973" w:rsidRDefault="00F00973" w:rsidP="0014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CC85" w14:textId="4CB0B574" w:rsidR="002829E7" w:rsidRDefault="002829E7">
    <w:pPr>
      <w:pStyle w:val="ab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2DEF7E" wp14:editId="274992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633FF1" w14:textId="41F1F086" w:rsidR="002829E7" w:rsidRDefault="002829E7">
                              <w:pPr>
                                <w:pStyle w:val="ab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ru-RU"/>
                                </w:rPr>
                                <w:t>КОМІСІЯ У СПРАВАХ ДУШПАСТИРСТВА МОЛОДІ РКЦ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2DEF7E"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633FF1" w14:textId="41F1F086" w:rsidR="002829E7" w:rsidRDefault="002829E7">
                        <w:pPr>
                          <w:pStyle w:val="ab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ru-RU"/>
                          </w:rPr>
                          <w:t>КОМІСІЯ У СПРАВАХ ДУШПАСТИРСТВА МОЛОДІ РКЦ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0"/>
    <w:rsid w:val="00017EEE"/>
    <w:rsid w:val="0003594A"/>
    <w:rsid w:val="000676B8"/>
    <w:rsid w:val="00071974"/>
    <w:rsid w:val="000E0994"/>
    <w:rsid w:val="00101CF1"/>
    <w:rsid w:val="00110236"/>
    <w:rsid w:val="00142C23"/>
    <w:rsid w:val="001460C5"/>
    <w:rsid w:val="00182C90"/>
    <w:rsid w:val="001B4947"/>
    <w:rsid w:val="001B6CD4"/>
    <w:rsid w:val="002829E7"/>
    <w:rsid w:val="00291054"/>
    <w:rsid w:val="002A1883"/>
    <w:rsid w:val="002A2847"/>
    <w:rsid w:val="002B65A2"/>
    <w:rsid w:val="002D60D9"/>
    <w:rsid w:val="003128F2"/>
    <w:rsid w:val="00341714"/>
    <w:rsid w:val="00382BC3"/>
    <w:rsid w:val="003D5B9F"/>
    <w:rsid w:val="00475CAE"/>
    <w:rsid w:val="00483AEF"/>
    <w:rsid w:val="004B4513"/>
    <w:rsid w:val="004B6324"/>
    <w:rsid w:val="004E01B2"/>
    <w:rsid w:val="004E469F"/>
    <w:rsid w:val="004F2B86"/>
    <w:rsid w:val="005C53CB"/>
    <w:rsid w:val="00624733"/>
    <w:rsid w:val="00673258"/>
    <w:rsid w:val="006F1D7D"/>
    <w:rsid w:val="007127AC"/>
    <w:rsid w:val="00713055"/>
    <w:rsid w:val="00737F80"/>
    <w:rsid w:val="0074373E"/>
    <w:rsid w:val="007E1F9E"/>
    <w:rsid w:val="007F4D9A"/>
    <w:rsid w:val="00813B71"/>
    <w:rsid w:val="008951AF"/>
    <w:rsid w:val="008A6010"/>
    <w:rsid w:val="008E1CE6"/>
    <w:rsid w:val="008E7FF8"/>
    <w:rsid w:val="008F6566"/>
    <w:rsid w:val="00940789"/>
    <w:rsid w:val="00965B65"/>
    <w:rsid w:val="009C5D43"/>
    <w:rsid w:val="00A158D4"/>
    <w:rsid w:val="00AA74A9"/>
    <w:rsid w:val="00AD627F"/>
    <w:rsid w:val="00B63C5B"/>
    <w:rsid w:val="00C77AA2"/>
    <w:rsid w:val="00C84BC8"/>
    <w:rsid w:val="00D9600B"/>
    <w:rsid w:val="00DB0D99"/>
    <w:rsid w:val="00E35C54"/>
    <w:rsid w:val="00F00973"/>
    <w:rsid w:val="00F714F3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3DC6"/>
  <w15:chartTrackingRefBased/>
  <w15:docId w15:val="{D5576D74-4B43-4958-9910-42007A8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B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2BC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382B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rsid w:val="00382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8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460C5"/>
    <w:rPr>
      <w:b/>
      <w:bCs/>
    </w:rPr>
  </w:style>
  <w:style w:type="character" w:styleId="a7">
    <w:name w:val="Hyperlink"/>
    <w:basedOn w:val="a0"/>
    <w:uiPriority w:val="99"/>
    <w:unhideWhenUsed/>
    <w:rsid w:val="001460C5"/>
    <w:rPr>
      <w:color w:val="0000FF"/>
      <w:u w:val="single"/>
    </w:rPr>
  </w:style>
  <w:style w:type="character" w:styleId="a8">
    <w:name w:val="Emphasis"/>
    <w:basedOn w:val="a0"/>
    <w:uiPriority w:val="20"/>
    <w:qFormat/>
    <w:rsid w:val="001460C5"/>
    <w:rPr>
      <w:i/>
      <w:iCs/>
    </w:rPr>
  </w:style>
  <w:style w:type="paragraph" w:styleId="a9">
    <w:name w:val="List Continue"/>
    <w:basedOn w:val="a"/>
    <w:semiHidden/>
    <w:rsid w:val="00FD4217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624733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42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2C23"/>
  </w:style>
  <w:style w:type="paragraph" w:styleId="ad">
    <w:name w:val="footer"/>
    <w:basedOn w:val="a"/>
    <w:link w:val="ae"/>
    <w:uiPriority w:val="99"/>
    <w:unhideWhenUsed/>
    <w:rsid w:val="00142C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s8plYfSL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novy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У СПРАВАХ ДУШПАСТИРСТВА МОЛОДІ РКЦ</dc:title>
  <dc:subject/>
  <dc:creator>KDFX Team</dc:creator>
  <cp:keywords/>
  <dc:description/>
  <cp:lastModifiedBy>Home</cp:lastModifiedBy>
  <cp:revision>2</cp:revision>
  <dcterms:created xsi:type="dcterms:W3CDTF">2021-08-10T12:20:00Z</dcterms:created>
  <dcterms:modified xsi:type="dcterms:W3CDTF">2021-08-10T12:20:00Z</dcterms:modified>
</cp:coreProperties>
</file>